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default" w:ascii="Times New Roman" w:hAnsi="Times New Roman" w:eastAsia="黑体" w:cs="Times New Roman"/>
          <w:sz w:val="32"/>
          <w:szCs w:val="40"/>
          <w:lang w:val="en" w:eastAsia="zh-CN"/>
        </w:rPr>
      </w:pPr>
      <w:bookmarkStart w:id="0" w:name="_GoBack"/>
      <w:bookmarkEnd w:id="0"/>
      <w:r>
        <w:rPr>
          <w:rFonts w:hint="default" w:ascii="Times New Roman" w:hAnsi="Times New Roman" w:eastAsia="黑体" w:cs="Times New Roman"/>
          <w:sz w:val="32"/>
          <w:szCs w:val="40"/>
          <w:lang w:eastAsia="zh-CN"/>
        </w:rPr>
        <w:t>附件</w:t>
      </w:r>
      <w:r>
        <w:rPr>
          <w:rFonts w:hint="default" w:eastAsia="黑体" w:cs="Times New Roman"/>
          <w:sz w:val="32"/>
          <w:szCs w:val="40"/>
          <w:lang w:val="en" w:eastAsia="zh-CN"/>
        </w:rPr>
        <w:t>1</w:t>
      </w:r>
    </w:p>
    <w:p>
      <w:pPr>
        <w:spacing w:line="540" w:lineRule="exact"/>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xml:space="preserve">                              </w:t>
      </w:r>
    </w:p>
    <w:p>
      <w:pPr>
        <w:spacing w:line="540" w:lineRule="exact"/>
        <w:jc w:val="both"/>
        <w:rPr>
          <w:rFonts w:hint="default" w:ascii="楷体_GB2312" w:hAnsi="楷体_GB2312" w:eastAsia="楷体_GB2312" w:cs="楷体_GB2312"/>
          <w:sz w:val="40"/>
          <w:szCs w:val="40"/>
          <w:lang w:val="en-US" w:eastAsia="zh-CN"/>
        </w:rPr>
      </w:pPr>
    </w:p>
    <w:p>
      <w:pPr>
        <w:spacing w:line="540" w:lineRule="exact"/>
        <w:jc w:val="center"/>
        <w:rPr>
          <w:rFonts w:hint="eastAsia" w:ascii="楷体_GB2312" w:hAnsi="楷体_GB2312" w:eastAsia="楷体_GB2312" w:cs="楷体_GB2312"/>
          <w:sz w:val="40"/>
          <w:szCs w:val="40"/>
        </w:rPr>
      </w:pPr>
      <w:r>
        <w:rPr>
          <w:rFonts w:hint="eastAsia" w:ascii="楷体_GB2312" w:hAnsi="楷体_GB2312" w:eastAsia="楷体_GB2312" w:cs="楷体_GB2312"/>
          <w:sz w:val="40"/>
          <w:szCs w:val="40"/>
          <w:lang w:eastAsia="zh-CN"/>
        </w:rPr>
        <w:t>东南亚华文幼师专科学历班</w:t>
      </w:r>
      <w:r>
        <w:rPr>
          <w:rFonts w:hint="eastAsia" w:ascii="楷体_GB2312" w:hAnsi="楷体_GB2312" w:eastAsia="楷体_GB2312" w:cs="楷体_GB2312"/>
          <w:sz w:val="40"/>
          <w:szCs w:val="40"/>
        </w:rPr>
        <w:t>学生回国服务协议书</w:t>
      </w:r>
      <w:r>
        <w:rPr>
          <w:rFonts w:hint="default" w:ascii="Times New Roman" w:hAnsi="Times New Roman" w:eastAsia="楷体_GB2312" w:cs="Times New Roman"/>
          <w:sz w:val="32"/>
          <w:szCs w:val="32"/>
        </w:rPr>
        <w:t xml:space="preserve">Agreement on Return Service for Students of the </w:t>
      </w:r>
      <w:r>
        <w:rPr>
          <w:rFonts w:hint="eastAsia" w:eastAsia="楷体_GB2312" w:cs="Times New Roman"/>
          <w:sz w:val="32"/>
          <w:szCs w:val="32"/>
          <w:lang w:val="en-US" w:eastAsia="zh-CN"/>
        </w:rPr>
        <w:t>Diploma Training</w:t>
      </w:r>
      <w:r>
        <w:rPr>
          <w:rFonts w:hint="default" w:ascii="Times New Roman" w:hAnsi="Times New Roman" w:eastAsia="楷体_GB2312" w:cs="Times New Roman"/>
          <w:sz w:val="32"/>
          <w:szCs w:val="32"/>
        </w:rPr>
        <w:t xml:space="preserve"> Program for Chinese Preschool Teachers in Southeast Asia</w:t>
      </w:r>
    </w:p>
    <w:p>
      <w:pPr>
        <w:spacing w:line="540" w:lineRule="exact"/>
        <w:jc w:val="center"/>
        <w:rPr>
          <w:rFonts w:hint="eastAsia" w:ascii="楷体_GB2312" w:hAnsi="楷体_GB2312" w:eastAsia="楷体_GB2312" w:cs="楷体_GB2312"/>
          <w:sz w:val="40"/>
          <w:szCs w:val="40"/>
        </w:rPr>
      </w:pPr>
    </w:p>
    <w:tbl>
      <w:tblPr>
        <w:tblStyle w:val="6"/>
        <w:tblW w:w="10285" w:type="dxa"/>
        <w:tblInd w:w="-588" w:type="dxa"/>
        <w:tblLayout w:type="fixed"/>
        <w:tblCellMar>
          <w:top w:w="0" w:type="dxa"/>
          <w:left w:w="0" w:type="dxa"/>
          <w:bottom w:w="0" w:type="dxa"/>
          <w:right w:w="0" w:type="dxa"/>
        </w:tblCellMar>
      </w:tblPr>
      <w:tblGrid>
        <w:gridCol w:w="1795"/>
        <w:gridCol w:w="651"/>
        <w:gridCol w:w="2739"/>
        <w:gridCol w:w="2036"/>
        <w:gridCol w:w="3064"/>
      </w:tblGrid>
      <w:tr>
        <w:tblPrEx>
          <w:tblLayout w:type="fixed"/>
          <w:tblCellMar>
            <w:top w:w="0" w:type="dxa"/>
            <w:left w:w="0" w:type="dxa"/>
            <w:bottom w:w="0" w:type="dxa"/>
            <w:right w:w="0" w:type="dxa"/>
          </w:tblCellMar>
        </w:tblPrEx>
        <w:trPr>
          <w:cantSplit/>
          <w:trHeight w:val="658"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Angsana New"/>
                <w:b w:val="0"/>
                <w:bCs w:val="0"/>
                <w:sz w:val="24"/>
              </w:rPr>
            </w:pPr>
            <w:r>
              <w:rPr>
                <w:rFonts w:hint="eastAsia" w:ascii="仿宋_GB2312" w:hAnsi="宋体" w:eastAsia="仿宋_GB2312" w:cs="Angsana New"/>
                <w:b w:val="0"/>
                <w:bCs w:val="0"/>
              </w:rPr>
              <w:t>中文</w:t>
            </w:r>
            <w:r>
              <w:rPr>
                <w:rFonts w:hint="eastAsia" w:ascii="仿宋_GB2312" w:hAnsi="宋体" w:eastAsia="仿宋_GB2312" w:cs="Angsana New"/>
                <w:b w:val="0"/>
                <w:bCs w:val="0"/>
                <w:sz w:val="24"/>
              </w:rPr>
              <w:t>名</w:t>
            </w:r>
          </w:p>
          <w:p>
            <w:pPr>
              <w:jc w:val="center"/>
              <w:rPr>
                <w:rFonts w:hint="eastAsia" w:ascii="仿宋_GB2312" w:hAnsi="宋体" w:eastAsia="仿宋_GB2312" w:cs="Angsana New"/>
                <w:b w:val="0"/>
                <w:bCs w:val="0"/>
                <w:sz w:val="24"/>
              </w:rPr>
            </w:pPr>
            <w:r>
              <w:rPr>
                <w:rFonts w:hint="default" w:ascii="Times New Roman" w:hAnsi="Times New Roman" w:eastAsia="等线" w:cs="Times New Roman"/>
                <w:b w:val="0"/>
                <w:bCs w:val="0"/>
                <w:sz w:val="22"/>
              </w:rPr>
              <w:t>Chinese Name</w:t>
            </w:r>
          </w:p>
        </w:tc>
        <w:tc>
          <w:tcPr>
            <w:tcW w:w="339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宋体" w:eastAsia="仿宋_GB2312" w:cs="Angsana New"/>
                <w:b w:val="0"/>
                <w:bCs w:val="0"/>
              </w:rPr>
            </w:pPr>
            <w:r>
              <w:rPr>
                <w:rFonts w:hint="eastAsia" w:ascii="仿宋_GB2312" w:hAnsi="宋体" w:eastAsia="仿宋_GB2312" w:cs="Angsana New"/>
                <w:b w:val="0"/>
                <w:bCs w:val="0"/>
              </w:rPr>
              <w:t xml:space="preserve">                     </w:t>
            </w:r>
          </w:p>
          <w:p>
            <w:pPr>
              <w:spacing w:line="240" w:lineRule="exact"/>
              <w:ind w:left="990" w:hanging="1155" w:hangingChars="550"/>
              <w:jc w:val="left"/>
              <w:rPr>
                <w:rFonts w:hint="eastAsia" w:ascii="仿宋_GB2312" w:eastAsia="仿宋_GB2312"/>
                <w:b w:val="0"/>
                <w:bCs w:val="0"/>
              </w:rPr>
            </w:pPr>
          </w:p>
        </w:tc>
        <w:tc>
          <w:tcPr>
            <w:tcW w:w="203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宋体" w:eastAsia="仿宋_GB2312" w:cs="Angsana New"/>
                <w:b w:val="0"/>
                <w:bCs w:val="0"/>
                <w:lang w:eastAsia="zh-CN"/>
              </w:rPr>
            </w:pPr>
            <w:r>
              <w:rPr>
                <w:rFonts w:hint="eastAsia" w:ascii="仿宋_GB2312" w:hAnsi="宋体" w:eastAsia="仿宋_GB2312" w:cs="Angsana New"/>
                <w:b w:val="0"/>
                <w:bCs w:val="0"/>
              </w:rPr>
              <w:t>英文</w:t>
            </w:r>
            <w:r>
              <w:rPr>
                <w:rFonts w:hint="eastAsia" w:ascii="仿宋_GB2312" w:hAnsi="宋体" w:eastAsia="仿宋_GB2312" w:cs="Angsana New"/>
                <w:b w:val="0"/>
                <w:bCs w:val="0"/>
                <w:lang w:eastAsia="zh-CN"/>
              </w:rPr>
              <w:t>名</w:t>
            </w:r>
          </w:p>
          <w:p>
            <w:pPr>
              <w:spacing w:line="240" w:lineRule="exact"/>
              <w:jc w:val="center"/>
              <w:rPr>
                <w:rFonts w:hint="eastAsia" w:eastAsia="仿宋_GB2312"/>
                <w:b w:val="0"/>
                <w:bCs w:val="0"/>
                <w:lang w:val="en-US" w:eastAsia="zh-CN"/>
              </w:rPr>
            </w:pPr>
            <w:r>
              <w:rPr>
                <w:rFonts w:hint="default" w:ascii="Times New Roman" w:hAnsi="Times New Roman" w:eastAsia="仿宋_GB2312" w:cs="Times New Roman"/>
                <w:b w:val="0"/>
                <w:bCs w:val="0"/>
                <w:lang w:eastAsia="zh-CN"/>
              </w:rPr>
              <w:t>English Name</w:t>
            </w:r>
          </w:p>
        </w:tc>
        <w:tc>
          <w:tcPr>
            <w:tcW w:w="30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_GB2312" w:hAnsi="宋体" w:eastAsia="仿宋_GB2312" w:cs="Angsana New"/>
                <w:b w:val="0"/>
                <w:bCs w:val="0"/>
              </w:rPr>
            </w:pPr>
          </w:p>
        </w:tc>
      </w:tr>
      <w:tr>
        <w:tblPrEx>
          <w:tblLayout w:type="fixed"/>
          <w:tblCellMar>
            <w:top w:w="0" w:type="dxa"/>
            <w:left w:w="0" w:type="dxa"/>
            <w:bottom w:w="0" w:type="dxa"/>
            <w:right w:w="0" w:type="dxa"/>
          </w:tblCellMar>
        </w:tblPrEx>
        <w:trPr>
          <w:cantSplit/>
          <w:trHeight w:val="464"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s="Angsana New"/>
                <w:b w:val="0"/>
                <w:bCs w:val="0"/>
              </w:rPr>
            </w:pPr>
            <w:r>
              <w:rPr>
                <w:rFonts w:hint="eastAsia" w:ascii="仿宋_GB2312" w:hAnsi="宋体" w:eastAsia="仿宋_GB2312" w:cs="Angsana New"/>
                <w:b w:val="0"/>
                <w:bCs w:val="0"/>
              </w:rPr>
              <w:t>出生日期</w:t>
            </w:r>
          </w:p>
          <w:p>
            <w:pPr>
              <w:spacing w:line="240" w:lineRule="exact"/>
              <w:jc w:val="center"/>
              <w:rPr>
                <w:rFonts w:hint="eastAsia" w:ascii="仿宋_GB2312" w:eastAsia="仿宋_GB2312" w:cs="Angsana New"/>
                <w:b w:val="0"/>
                <w:bCs w:val="0"/>
              </w:rPr>
            </w:pPr>
            <w:r>
              <w:rPr>
                <w:rFonts w:hint="default" w:ascii="Times New Roman" w:hAnsi="Times New Roman" w:eastAsia="仿宋_GB2312" w:cs="Times New Roman"/>
                <w:b w:val="0"/>
                <w:bCs w:val="0"/>
              </w:rPr>
              <w:t>Date of Birth</w:t>
            </w:r>
          </w:p>
        </w:tc>
        <w:tc>
          <w:tcPr>
            <w:tcW w:w="339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0" w:firstLineChars="100"/>
              <w:rPr>
                <w:rFonts w:hint="default" w:ascii="仿宋_GB2312" w:hAnsi="宋体" w:eastAsia="仿宋_GB2312" w:cs="Angsana New"/>
                <w:b w:val="0"/>
                <w:bCs w:val="0"/>
                <w:lang w:val="en-US"/>
              </w:rPr>
            </w:pPr>
            <w:r>
              <w:rPr>
                <w:rFonts w:hint="eastAsia" w:ascii="仿宋_GB2312" w:hAnsi="宋体" w:eastAsia="仿宋_GB2312" w:cs="Angsana New"/>
                <w:b w:val="0"/>
                <w:bCs w:val="0"/>
                <w:lang w:val="en-US" w:eastAsia="zh-CN"/>
              </w:rPr>
              <w:t xml:space="preserve">    年</w:t>
            </w:r>
            <w:r>
              <w:rPr>
                <w:rFonts w:hint="default" w:ascii="Times New Roman" w:hAnsi="Times New Roman" w:eastAsia="仿宋_GB2312" w:cs="Times New Roman"/>
                <w:b w:val="0"/>
                <w:bCs w:val="0"/>
                <w:lang w:val="en-US" w:eastAsia="zh-CN"/>
              </w:rPr>
              <w:t xml:space="preserve">Year   </w:t>
            </w:r>
            <w:r>
              <w:rPr>
                <w:rFonts w:hint="eastAsia" w:ascii="仿宋_GB2312" w:hAnsi="宋体" w:eastAsia="仿宋_GB2312" w:cs="Angsana New"/>
                <w:b w:val="0"/>
                <w:bCs w:val="0"/>
                <w:lang w:val="en-US" w:eastAsia="zh-CN"/>
              </w:rPr>
              <w:t>月</w:t>
            </w:r>
            <w:r>
              <w:rPr>
                <w:rFonts w:hint="default" w:ascii="Times New Roman" w:hAnsi="Times New Roman" w:eastAsia="仿宋_GB2312" w:cs="Times New Roman"/>
                <w:b w:val="0"/>
                <w:bCs w:val="0"/>
                <w:lang w:val="en-US" w:eastAsia="zh-CN"/>
              </w:rPr>
              <w:t xml:space="preserve">Month  </w:t>
            </w:r>
            <w:r>
              <w:rPr>
                <w:rFonts w:hint="eastAsia" w:eastAsia="仿宋_GB2312" w:cs="Times New Roman"/>
                <w:b w:val="0"/>
                <w:bCs w:val="0"/>
                <w:lang w:val="en-US" w:eastAsia="zh-CN"/>
              </w:rPr>
              <w:t xml:space="preserve"> </w:t>
            </w:r>
            <w:r>
              <w:rPr>
                <w:rFonts w:hint="eastAsia" w:ascii="仿宋_GB2312" w:hAnsi="宋体" w:eastAsia="仿宋_GB2312" w:cs="Angsana New"/>
                <w:b w:val="0"/>
                <w:bCs w:val="0"/>
                <w:lang w:val="en-US" w:eastAsia="zh-CN"/>
              </w:rPr>
              <w:t>日</w:t>
            </w:r>
            <w:r>
              <w:rPr>
                <w:rFonts w:hint="default" w:ascii="Times New Roman" w:hAnsi="Times New Roman" w:eastAsia="仿宋_GB2312" w:cs="Times New Roman"/>
                <w:b w:val="0"/>
                <w:bCs w:val="0"/>
                <w:lang w:val="en-US" w:eastAsia="zh-CN"/>
              </w:rPr>
              <w:t>Day</w:t>
            </w:r>
          </w:p>
        </w:tc>
        <w:tc>
          <w:tcPr>
            <w:tcW w:w="203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宋体" w:eastAsia="仿宋_GB2312" w:cs="Angsana New"/>
                <w:b w:val="0"/>
                <w:bCs w:val="0"/>
              </w:rPr>
            </w:pPr>
            <w:r>
              <w:rPr>
                <w:rFonts w:hint="eastAsia" w:ascii="仿宋_GB2312" w:hAnsi="宋体" w:eastAsia="仿宋_GB2312" w:cs="Angsana New"/>
                <w:b w:val="0"/>
                <w:bCs w:val="0"/>
              </w:rPr>
              <w:t>性</w:t>
            </w:r>
            <w:r>
              <w:rPr>
                <w:rFonts w:hint="eastAsia" w:ascii="仿宋_GB2312" w:hAnsi="宋体" w:eastAsia="仿宋_GB2312" w:cs="Angsana New"/>
                <w:b w:val="0"/>
                <w:bCs w:val="0"/>
                <w:lang w:val="en-US" w:eastAsia="zh-CN"/>
              </w:rPr>
              <w:t xml:space="preserve">  </w:t>
            </w:r>
            <w:r>
              <w:rPr>
                <w:rFonts w:hint="eastAsia" w:ascii="仿宋_GB2312" w:hAnsi="宋体" w:eastAsia="仿宋_GB2312" w:cs="Angsana New"/>
                <w:b w:val="0"/>
                <w:bCs w:val="0"/>
              </w:rPr>
              <w:t>别</w:t>
            </w:r>
          </w:p>
          <w:p>
            <w:pPr>
              <w:spacing w:line="240" w:lineRule="exact"/>
              <w:jc w:val="center"/>
              <w:rPr>
                <w:rFonts w:hint="default" w:ascii="仿宋_GB2312" w:hAnsi="宋体" w:eastAsia="仿宋_GB2312" w:cs="Angsana New"/>
                <w:b w:val="0"/>
                <w:bCs w:val="0"/>
                <w:lang w:val="en-US" w:eastAsia="zh-CN"/>
              </w:rPr>
            </w:pPr>
            <w:r>
              <w:rPr>
                <w:rFonts w:hint="default" w:ascii="Times New Roman" w:hAnsi="Times New Roman" w:eastAsia="仿宋_GB2312" w:cs="Times New Roman"/>
                <w:b w:val="0"/>
                <w:bCs w:val="0"/>
                <w:lang w:val="en-US" w:eastAsia="zh-CN"/>
              </w:rPr>
              <w:t>Gender</w:t>
            </w:r>
          </w:p>
        </w:tc>
        <w:tc>
          <w:tcPr>
            <w:tcW w:w="30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宋体" w:eastAsia="仿宋_GB2312" w:cs="Angsana New"/>
                <w:b w:val="0"/>
                <w:bCs w:val="0"/>
              </w:rPr>
            </w:pPr>
            <w:r>
              <w:rPr>
                <w:rFonts w:hint="eastAsia" w:ascii="仿宋_GB2312" w:hAnsi="宋体" w:eastAsia="仿宋_GB2312" w:cs="Angsana New"/>
                <w:b w:val="0"/>
                <w:bCs w:val="0"/>
              </w:rPr>
              <w:t>男</w:t>
            </w:r>
            <w:r>
              <w:rPr>
                <w:rFonts w:hint="default" w:ascii="Times New Roman" w:hAnsi="Times New Roman" w:eastAsia="等线" w:cs="Times New Roman"/>
                <w:b w:val="0"/>
                <w:bCs w:val="0"/>
                <w:sz w:val="22"/>
              </w:rPr>
              <w:t xml:space="preserve">Male </w:t>
            </w:r>
            <w:r>
              <w:rPr>
                <w:rFonts w:hint="eastAsia" w:ascii="仿宋_GB2312" w:hAnsi="宋体" w:eastAsia="仿宋_GB2312" w:cs="Angsana New"/>
                <w:b w:val="0"/>
                <w:bCs w:val="0"/>
              </w:rPr>
              <w:t xml:space="preserve">  □   女</w:t>
            </w:r>
            <w:r>
              <w:rPr>
                <w:rFonts w:hint="default" w:ascii="Times New Roman" w:hAnsi="Times New Roman" w:eastAsia="等线" w:cs="Times New Roman"/>
                <w:b w:val="0"/>
                <w:bCs w:val="0"/>
                <w:sz w:val="22"/>
              </w:rPr>
              <w:t xml:space="preserve">Female </w:t>
            </w:r>
            <w:r>
              <w:rPr>
                <w:rFonts w:hint="eastAsia" w:ascii="仿宋_GB2312" w:hAnsi="宋体" w:eastAsia="仿宋_GB2312" w:cs="Angsana New"/>
                <w:b w:val="0"/>
                <w:bCs w:val="0"/>
              </w:rPr>
              <w:t xml:space="preserve">  □ </w:t>
            </w:r>
          </w:p>
        </w:tc>
      </w:tr>
      <w:tr>
        <w:tblPrEx>
          <w:tblLayout w:type="fixed"/>
          <w:tblCellMar>
            <w:top w:w="0" w:type="dxa"/>
            <w:left w:w="0" w:type="dxa"/>
            <w:bottom w:w="0" w:type="dxa"/>
            <w:right w:w="0" w:type="dxa"/>
          </w:tblCellMar>
        </w:tblPrEx>
        <w:trPr>
          <w:cantSplit/>
          <w:trHeight w:val="525"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eastAsia="仿宋_GB2312"/>
                <w:b w:val="0"/>
                <w:bCs w:val="0"/>
                <w:lang w:val="en-US" w:eastAsia="zh-CN"/>
              </w:rPr>
            </w:pPr>
            <w:r>
              <w:rPr>
                <w:rFonts w:hint="eastAsia" w:ascii="仿宋_GB2312" w:hAnsi="宋体" w:eastAsia="仿宋_GB2312" w:cs="Angsana New"/>
                <w:b w:val="0"/>
                <w:bCs w:val="0"/>
              </w:rPr>
              <w:t>国籍/地区</w:t>
            </w:r>
            <w:r>
              <w:rPr>
                <w:rFonts w:hint="default" w:ascii="Times New Roman" w:hAnsi="Times New Roman" w:eastAsia="等线" w:cs="Times New Roman"/>
                <w:b w:val="0"/>
                <w:bCs w:val="0"/>
                <w:sz w:val="22"/>
              </w:rPr>
              <w:t>Nationality/Region</w:t>
            </w:r>
          </w:p>
        </w:tc>
        <w:tc>
          <w:tcPr>
            <w:tcW w:w="339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_GB2312" w:hAnsi="宋体" w:eastAsia="仿宋_GB2312" w:cs="Angsana New"/>
                <w:b w:val="0"/>
                <w:bCs w:val="0"/>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cs="Angsana New"/>
                <w:b w:val="0"/>
                <w:bCs w:val="0"/>
              </w:rPr>
            </w:pPr>
            <w:r>
              <w:rPr>
                <w:rFonts w:hint="eastAsia" w:ascii="仿宋_GB2312" w:hAnsi="宋体" w:eastAsia="仿宋_GB2312" w:cs="Angsana New"/>
                <w:b w:val="0"/>
                <w:bCs w:val="0"/>
              </w:rPr>
              <w:t>护照号码</w:t>
            </w:r>
          </w:p>
          <w:p>
            <w:pPr>
              <w:spacing w:line="240" w:lineRule="exact"/>
              <w:jc w:val="center"/>
              <w:rPr>
                <w:rFonts w:hint="eastAsia" w:ascii="仿宋_GB2312" w:hAnsi="宋体" w:eastAsia="仿宋_GB2312" w:cs="Angsana New"/>
                <w:b w:val="0"/>
                <w:bCs w:val="0"/>
                <w:lang w:eastAsia="zh-CN"/>
              </w:rPr>
            </w:pPr>
            <w:r>
              <w:rPr>
                <w:rFonts w:hint="default" w:ascii="Times New Roman" w:hAnsi="Times New Roman" w:eastAsia="等线" w:cs="Times New Roman"/>
                <w:b w:val="0"/>
                <w:bCs w:val="0"/>
                <w:sz w:val="22"/>
              </w:rPr>
              <w:t>Passport Number</w:t>
            </w:r>
          </w:p>
        </w:tc>
        <w:tc>
          <w:tcPr>
            <w:tcW w:w="30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_GB2312" w:hAnsi="宋体" w:eastAsia="仿宋_GB2312" w:cs="Angsana New"/>
                <w:b w:val="0"/>
                <w:bCs w:val="0"/>
              </w:rPr>
            </w:pPr>
          </w:p>
        </w:tc>
      </w:tr>
      <w:tr>
        <w:tblPrEx>
          <w:tblLayout w:type="fixed"/>
          <w:tblCellMar>
            <w:top w:w="0" w:type="dxa"/>
            <w:left w:w="0" w:type="dxa"/>
            <w:bottom w:w="0" w:type="dxa"/>
            <w:right w:w="0" w:type="dxa"/>
          </w:tblCellMar>
        </w:tblPrEx>
        <w:trPr>
          <w:trHeight w:val="363" w:hRule="atLeast"/>
        </w:trPr>
        <w:tc>
          <w:tcPr>
            <w:tcW w:w="2446" w:type="dxa"/>
            <w:gridSpan w:val="2"/>
            <w:tcBorders>
              <w:top w:val="single" w:color="auto" w:sz="4" w:space="0"/>
              <w:left w:val="single" w:color="auto" w:sz="4" w:space="0"/>
              <w:bottom w:val="nil"/>
              <w:right w:val="single" w:color="auto" w:sz="4" w:space="0"/>
            </w:tcBorders>
            <w:noWrap w:val="0"/>
            <w:vAlign w:val="center"/>
          </w:tcPr>
          <w:p>
            <w:pPr>
              <w:spacing w:line="240" w:lineRule="exact"/>
              <w:jc w:val="center"/>
              <w:rPr>
                <w:rFonts w:hint="eastAsia" w:ascii="仿宋_GB2312" w:hAnsi="宋体" w:eastAsia="仿宋_GB2312" w:cs="Angsana New"/>
                <w:b w:val="0"/>
                <w:bCs w:val="0"/>
              </w:rPr>
            </w:pPr>
            <w:r>
              <w:rPr>
                <w:rFonts w:hint="eastAsia" w:ascii="仿宋_GB2312" w:hAnsi="宋体" w:eastAsia="仿宋_GB2312" w:cs="Angsana New"/>
                <w:b w:val="0"/>
                <w:bCs w:val="0"/>
              </w:rPr>
              <w:t>电话号码/手机号码</w:t>
            </w:r>
            <w:r>
              <w:rPr>
                <w:rFonts w:hint="default" w:ascii="Times New Roman" w:hAnsi="Times New Roman" w:eastAsia="等线" w:cs="Times New Roman"/>
                <w:b w:val="0"/>
                <w:bCs w:val="0"/>
                <w:sz w:val="22"/>
              </w:rPr>
              <w:t>Telephone/Mobile Phone Number</w:t>
            </w:r>
          </w:p>
        </w:tc>
        <w:tc>
          <w:tcPr>
            <w:tcW w:w="2739" w:type="dxa"/>
            <w:tcBorders>
              <w:top w:val="single" w:color="auto" w:sz="4" w:space="0"/>
              <w:left w:val="single" w:color="auto" w:sz="4" w:space="0"/>
              <w:bottom w:val="nil"/>
              <w:right w:val="single" w:color="auto" w:sz="4" w:space="0"/>
            </w:tcBorders>
            <w:noWrap w:val="0"/>
            <w:vAlign w:val="center"/>
          </w:tcPr>
          <w:p>
            <w:pPr>
              <w:spacing w:line="240" w:lineRule="exact"/>
              <w:jc w:val="left"/>
              <w:rPr>
                <w:rFonts w:hint="eastAsia" w:ascii="仿宋_GB2312" w:hAnsi="宋体" w:eastAsia="仿宋_GB2312" w:cs="Angsana New"/>
                <w:b w:val="0"/>
                <w:bCs w:val="0"/>
              </w:rPr>
            </w:pPr>
          </w:p>
        </w:tc>
        <w:tc>
          <w:tcPr>
            <w:tcW w:w="2036" w:type="dxa"/>
            <w:tcBorders>
              <w:top w:val="single" w:color="auto" w:sz="4" w:space="0"/>
              <w:left w:val="single" w:color="auto" w:sz="4" w:space="0"/>
              <w:bottom w:val="nil"/>
              <w:right w:val="single" w:color="auto" w:sz="4" w:space="0"/>
            </w:tcBorders>
            <w:noWrap w:val="0"/>
            <w:vAlign w:val="center"/>
          </w:tcPr>
          <w:p>
            <w:pPr>
              <w:spacing w:line="240" w:lineRule="exact"/>
              <w:jc w:val="center"/>
              <w:rPr>
                <w:rFonts w:hint="eastAsia" w:ascii="仿宋_GB2312" w:hAnsi="宋体" w:eastAsia="仿宋_GB2312" w:cs="Angsana New"/>
                <w:b w:val="0"/>
                <w:bCs w:val="0"/>
                <w:lang w:eastAsia="zh-CN"/>
              </w:rPr>
            </w:pPr>
            <w:r>
              <w:rPr>
                <w:rFonts w:hint="eastAsia" w:ascii="仿宋_GB2312" w:hAnsi="宋体" w:eastAsia="仿宋_GB2312" w:cs="Angsana New"/>
                <w:b w:val="0"/>
                <w:bCs w:val="0"/>
                <w:lang w:eastAsia="zh-CN"/>
              </w:rPr>
              <w:t>微信号</w:t>
            </w:r>
          </w:p>
          <w:p>
            <w:pPr>
              <w:spacing w:line="240" w:lineRule="exact"/>
              <w:jc w:val="center"/>
              <w:rPr>
                <w:rFonts w:hint="eastAsia" w:ascii="仿宋_GB2312" w:hAnsi="宋体" w:eastAsia="仿宋_GB2312" w:cs="Angsana New"/>
                <w:b w:val="0"/>
                <w:bCs w:val="0"/>
                <w:lang w:eastAsia="zh-CN"/>
              </w:rPr>
            </w:pPr>
            <w:r>
              <w:rPr>
                <w:rFonts w:hint="default" w:ascii="Times New Roman" w:hAnsi="Times New Roman" w:eastAsia="等线" w:cs="Times New Roman"/>
                <w:b w:val="0"/>
                <w:bCs w:val="0"/>
                <w:sz w:val="22"/>
              </w:rPr>
              <w:t>WeChat ID</w:t>
            </w:r>
          </w:p>
        </w:tc>
        <w:tc>
          <w:tcPr>
            <w:tcW w:w="3064" w:type="dxa"/>
            <w:tcBorders>
              <w:top w:val="single" w:color="auto" w:sz="4" w:space="0"/>
              <w:left w:val="single" w:color="auto" w:sz="4" w:space="0"/>
              <w:bottom w:val="nil"/>
              <w:right w:val="single" w:color="auto" w:sz="4" w:space="0"/>
            </w:tcBorders>
            <w:noWrap w:val="0"/>
            <w:vAlign w:val="center"/>
          </w:tcPr>
          <w:p>
            <w:pPr>
              <w:spacing w:line="240" w:lineRule="exact"/>
              <w:jc w:val="left"/>
              <w:rPr>
                <w:rFonts w:hint="eastAsia" w:ascii="仿宋_GB2312" w:hAnsi="宋体" w:eastAsia="仿宋_GB2312" w:cs="Angsana New"/>
                <w:b w:val="0"/>
                <w:bCs w:val="0"/>
              </w:rPr>
            </w:pPr>
          </w:p>
        </w:tc>
      </w:tr>
      <w:tr>
        <w:tblPrEx>
          <w:tblLayout w:type="fixed"/>
          <w:tblCellMar>
            <w:top w:w="0" w:type="dxa"/>
            <w:left w:w="0" w:type="dxa"/>
            <w:bottom w:w="0" w:type="dxa"/>
            <w:right w:w="0" w:type="dxa"/>
          </w:tblCellMar>
        </w:tblPrEx>
        <w:trPr>
          <w:trHeight w:val="371" w:hRule="atLeast"/>
        </w:trPr>
        <w:tc>
          <w:tcPr>
            <w:tcW w:w="2446" w:type="dxa"/>
            <w:gridSpan w:val="2"/>
            <w:tcBorders>
              <w:top w:val="single" w:color="auto" w:sz="4" w:space="0"/>
              <w:left w:val="single" w:color="auto" w:sz="4" w:space="0"/>
              <w:bottom w:val="nil"/>
              <w:right w:val="single" w:color="auto" w:sz="4" w:space="0"/>
            </w:tcBorders>
            <w:noWrap w:val="0"/>
            <w:vAlign w:val="center"/>
          </w:tcPr>
          <w:p>
            <w:pPr>
              <w:spacing w:line="240" w:lineRule="exact"/>
              <w:ind w:firstLine="105" w:firstLineChars="50"/>
              <w:jc w:val="left"/>
              <w:rPr>
                <w:rFonts w:eastAsia="仿宋_GB2312"/>
                <w:b w:val="0"/>
                <w:bCs w:val="0"/>
              </w:rPr>
            </w:pPr>
            <w:r>
              <w:rPr>
                <w:rFonts w:eastAsia="仿宋_GB2312"/>
                <w:b w:val="0"/>
                <w:bCs w:val="0"/>
              </w:rPr>
              <w:t xml:space="preserve"> </w:t>
            </w:r>
            <w:r>
              <w:rPr>
                <w:rFonts w:hint="eastAsia" w:eastAsia="仿宋_GB2312"/>
                <w:b w:val="0"/>
                <w:bCs w:val="0"/>
                <w:lang w:val="en-US" w:eastAsia="zh-CN"/>
              </w:rPr>
              <w:t>推荐机构</w:t>
            </w:r>
            <w:r>
              <w:rPr>
                <w:rFonts w:hint="default" w:eastAsia="仿宋_GB2312"/>
                <w:b w:val="0"/>
                <w:bCs w:val="0"/>
                <w:lang w:val="en" w:eastAsia="zh-CN"/>
              </w:rPr>
              <w:t xml:space="preserve"> Recommend</w:t>
            </w:r>
            <w:r>
              <w:rPr>
                <w:rFonts w:hint="eastAsia" w:eastAsia="仿宋_GB2312"/>
                <w:b w:val="0"/>
                <w:bCs w:val="0"/>
                <w:lang w:val="en-US" w:eastAsia="zh-CN"/>
              </w:rPr>
              <w:t>ing</w:t>
            </w:r>
            <w:r>
              <w:rPr>
                <w:rFonts w:hint="default" w:eastAsia="仿宋_GB2312"/>
                <w:b w:val="0"/>
                <w:bCs w:val="0"/>
                <w:lang w:val="en" w:eastAsia="zh-CN"/>
              </w:rPr>
              <w:t xml:space="preserve"> Institution</w:t>
            </w:r>
          </w:p>
        </w:tc>
        <w:tc>
          <w:tcPr>
            <w:tcW w:w="7839" w:type="dxa"/>
            <w:gridSpan w:val="3"/>
            <w:tcBorders>
              <w:top w:val="single" w:color="auto" w:sz="4" w:space="0"/>
              <w:left w:val="single" w:color="auto" w:sz="4" w:space="0"/>
              <w:bottom w:val="nil"/>
              <w:right w:val="single" w:color="auto" w:sz="4" w:space="0"/>
            </w:tcBorders>
            <w:noWrap w:val="0"/>
            <w:vAlign w:val="center"/>
          </w:tcPr>
          <w:p>
            <w:pPr>
              <w:spacing w:line="240" w:lineRule="exact"/>
              <w:ind w:firstLine="90" w:firstLineChars="50"/>
              <w:jc w:val="left"/>
              <w:rPr>
                <w:rFonts w:hint="eastAsia" w:eastAsia="仿宋_GB2312"/>
                <w:b w:val="0"/>
                <w:bCs w:val="0"/>
                <w:sz w:val="18"/>
                <w:szCs w:val="18"/>
                <w:lang w:eastAsia="zh-CN"/>
              </w:rPr>
            </w:pPr>
            <w:r>
              <w:rPr>
                <w:rFonts w:hint="eastAsia" w:eastAsia="仿宋_GB2312"/>
                <w:b w:val="0"/>
                <w:bCs w:val="0"/>
                <w:sz w:val="18"/>
                <w:szCs w:val="18"/>
                <w:lang w:eastAsia="zh-CN"/>
              </w:rPr>
              <w:t>中文名</w:t>
            </w:r>
            <w:r>
              <w:rPr>
                <w:rFonts w:hint="default" w:ascii="Times New Roman" w:hAnsi="Times New Roman" w:eastAsia="等线" w:cs="Times New Roman"/>
                <w:b w:val="0"/>
                <w:bCs w:val="0"/>
                <w:sz w:val="22"/>
              </w:rPr>
              <w:t>Chinese Name</w:t>
            </w:r>
            <w:r>
              <w:rPr>
                <w:rFonts w:hint="eastAsia" w:eastAsia="仿宋_GB2312"/>
                <w:b w:val="0"/>
                <w:bCs w:val="0"/>
                <w:sz w:val="18"/>
                <w:szCs w:val="18"/>
                <w:lang w:eastAsia="zh-CN"/>
              </w:rPr>
              <w:t>：</w:t>
            </w:r>
          </w:p>
          <w:p>
            <w:pPr>
              <w:spacing w:line="240" w:lineRule="exact"/>
              <w:ind w:firstLine="90" w:firstLineChars="50"/>
              <w:jc w:val="left"/>
              <w:rPr>
                <w:rFonts w:hint="default" w:eastAsia="仿宋_GB2312"/>
                <w:b w:val="0"/>
                <w:bCs w:val="0"/>
                <w:sz w:val="18"/>
                <w:szCs w:val="18"/>
                <w:lang w:val="en-US" w:eastAsia="zh-CN"/>
              </w:rPr>
            </w:pPr>
            <w:r>
              <w:rPr>
                <w:rFonts w:hint="eastAsia" w:eastAsia="仿宋_GB2312"/>
                <w:b w:val="0"/>
                <w:bCs w:val="0"/>
                <w:sz w:val="18"/>
                <w:szCs w:val="18"/>
                <w:lang w:val="en-US" w:eastAsia="zh-CN"/>
              </w:rPr>
              <w:t xml:space="preserve">       </w:t>
            </w:r>
            <w:r>
              <w:rPr>
                <w:rFonts w:hint="eastAsia" w:ascii="仿宋_GB2312" w:hAnsi="宋体" w:eastAsia="仿宋_GB2312" w:cs="Angsana New"/>
                <w:b w:val="0"/>
                <w:bCs w:val="0"/>
                <w:u w:val="single"/>
                <w:lang w:val="en-US" w:eastAsia="zh-CN"/>
              </w:rPr>
              <w:t xml:space="preserve">                                                                     </w:t>
            </w:r>
            <w:r>
              <w:rPr>
                <w:rFonts w:hint="eastAsia" w:eastAsia="仿宋_GB2312"/>
                <w:b w:val="0"/>
                <w:bCs w:val="0"/>
                <w:sz w:val="18"/>
                <w:szCs w:val="18"/>
                <w:lang w:val="en-US" w:eastAsia="zh-CN"/>
              </w:rPr>
              <w:t xml:space="preserve"> </w:t>
            </w:r>
          </w:p>
          <w:p>
            <w:pPr>
              <w:spacing w:line="240" w:lineRule="exact"/>
              <w:ind w:firstLine="90" w:firstLineChars="50"/>
              <w:jc w:val="left"/>
              <w:rPr>
                <w:rFonts w:hint="eastAsia" w:eastAsia="仿宋_GB2312"/>
                <w:b w:val="0"/>
                <w:bCs w:val="0"/>
                <w:sz w:val="18"/>
                <w:szCs w:val="18"/>
                <w:lang w:eastAsia="zh-CN"/>
              </w:rPr>
            </w:pPr>
            <w:r>
              <w:rPr>
                <w:rFonts w:hint="eastAsia" w:eastAsia="仿宋_GB2312"/>
                <w:b w:val="0"/>
                <w:bCs w:val="0"/>
                <w:sz w:val="18"/>
                <w:szCs w:val="18"/>
                <w:lang w:eastAsia="zh-CN"/>
              </w:rPr>
              <w:t>英文名</w:t>
            </w:r>
            <w:r>
              <w:rPr>
                <w:rFonts w:hint="default" w:ascii="Times New Roman" w:hAnsi="Times New Roman" w:eastAsia="等线" w:cs="Times New Roman"/>
                <w:b w:val="0"/>
                <w:bCs w:val="0"/>
                <w:sz w:val="22"/>
              </w:rPr>
              <w:t>English Name</w:t>
            </w:r>
            <w:r>
              <w:rPr>
                <w:rFonts w:hint="eastAsia" w:eastAsia="仿宋_GB2312"/>
                <w:b w:val="0"/>
                <w:bCs w:val="0"/>
                <w:sz w:val="18"/>
                <w:szCs w:val="18"/>
                <w:lang w:eastAsia="zh-CN"/>
              </w:rPr>
              <w:t>：</w:t>
            </w:r>
          </w:p>
          <w:p>
            <w:pPr>
              <w:spacing w:line="240" w:lineRule="exact"/>
              <w:ind w:firstLine="90" w:firstLineChars="50"/>
              <w:jc w:val="left"/>
              <w:rPr>
                <w:rFonts w:hint="eastAsia" w:eastAsia="仿宋_GB2312"/>
                <w:b w:val="0"/>
                <w:bCs w:val="0"/>
                <w:sz w:val="18"/>
                <w:szCs w:val="18"/>
                <w:lang w:eastAsia="zh-CN"/>
              </w:rPr>
            </w:pPr>
          </w:p>
        </w:tc>
      </w:tr>
      <w:tr>
        <w:tblPrEx>
          <w:tblLayout w:type="fixed"/>
          <w:tblCellMar>
            <w:top w:w="0" w:type="dxa"/>
            <w:left w:w="0" w:type="dxa"/>
            <w:bottom w:w="0" w:type="dxa"/>
            <w:right w:w="0" w:type="dxa"/>
          </w:tblCellMar>
        </w:tblPrEx>
        <w:trPr>
          <w:trHeight w:val="353" w:hRule="atLeast"/>
        </w:trPr>
        <w:tc>
          <w:tcPr>
            <w:tcW w:w="1028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lang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rPr>
              <w:t>协议</w:t>
            </w:r>
            <w:r>
              <w:rPr>
                <w:rFonts w:hint="eastAsia" w:ascii="黑体" w:hAnsi="黑体" w:eastAsia="黑体" w:cs="黑体"/>
                <w:sz w:val="28"/>
                <w:szCs w:val="28"/>
                <w:lang w:eastAsia="zh-CN"/>
              </w:rPr>
              <w:t>内容</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8"/>
                <w:szCs w:val="28"/>
                <w:lang w:eastAsia="zh-CN"/>
              </w:rPr>
            </w:pPr>
            <w:r>
              <w:rPr>
                <w:rFonts w:hint="default" w:ascii="Times New Roman" w:hAnsi="Times New Roman" w:eastAsia="黑体" w:cs="Times New Roman"/>
                <w:sz w:val="28"/>
                <w:szCs w:val="28"/>
                <w:lang w:eastAsia="zh-CN"/>
              </w:rPr>
              <w:t>Agreement Content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eastAsia="仿宋_GB2312"/>
              </w:rPr>
            </w:pPr>
            <w:r>
              <w:rPr>
                <w:rFonts w:eastAsia="仿宋_GB2312"/>
              </w:rPr>
              <w:t>1.</w:t>
            </w:r>
            <w:r>
              <w:rPr>
                <w:rFonts w:hint="eastAsia" w:eastAsia="仿宋_GB2312"/>
                <w:lang w:eastAsia="zh-CN"/>
              </w:rPr>
              <w:t>学生</w:t>
            </w:r>
            <w:r>
              <w:rPr>
                <w:rFonts w:hint="eastAsia" w:eastAsia="仿宋_GB2312"/>
                <w:lang w:val="en-US" w:eastAsia="zh-CN"/>
              </w:rPr>
              <w:t>2</w:t>
            </w:r>
            <w:r>
              <w:rPr>
                <w:rFonts w:eastAsia="仿宋_GB2312"/>
              </w:rPr>
              <w:t>年在读期间，按相关奖学金管理办法享</w:t>
            </w:r>
            <w:r>
              <w:rPr>
                <w:rFonts w:hint="eastAsia" w:eastAsia="仿宋_GB2312"/>
                <w:lang w:val="en-US" w:eastAsia="zh-CN"/>
              </w:rPr>
              <w:t>受</w:t>
            </w:r>
            <w:r>
              <w:rPr>
                <w:rFonts w:hint="eastAsia" w:eastAsia="仿宋_GB2312"/>
                <w:lang w:eastAsia="zh-CN"/>
              </w:rPr>
              <w:t>广州幼儿师范高等专科学校奖学金</w:t>
            </w:r>
            <w:r>
              <w:rPr>
                <w:rFonts w:eastAsia="仿宋_GB2312"/>
              </w:rPr>
              <w:t>资助，含学费、住宿费、生活补贴。</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204" w:leftChars="0" w:firstLine="210" w:firstLineChars="100"/>
              <w:jc w:val="left"/>
              <w:textAlignment w:val="auto"/>
              <w:rPr>
                <w:rFonts w:eastAsia="仿宋_GB2312"/>
                <w:sz w:val="21"/>
                <w:szCs w:val="21"/>
              </w:rPr>
            </w:pPr>
            <w:r>
              <w:rPr>
                <w:rFonts w:hint="eastAsia" w:eastAsia="等线" w:cs="Times New Roman"/>
                <w:sz w:val="21"/>
                <w:szCs w:val="21"/>
                <w:lang w:val="en-US" w:eastAsia="zh-CN"/>
              </w:rPr>
              <w:t>1.</w:t>
            </w:r>
            <w:r>
              <w:rPr>
                <w:rFonts w:hint="default" w:ascii="Times New Roman" w:hAnsi="Times New Roman" w:eastAsia="等线" w:cs="Times New Roman"/>
                <w:sz w:val="21"/>
                <w:szCs w:val="21"/>
              </w:rPr>
              <w:t>During the</w:t>
            </w:r>
            <w:r>
              <w:rPr>
                <w:rFonts w:hint="eastAsia" w:eastAsia="等线" w:cs="Times New Roman"/>
                <w:sz w:val="21"/>
                <w:szCs w:val="21"/>
                <w:lang w:val="en-US" w:eastAsia="zh-CN"/>
              </w:rPr>
              <w:t xml:space="preserve"> 2</w:t>
            </w:r>
            <w:r>
              <w:rPr>
                <w:rFonts w:hint="default" w:ascii="Times New Roman" w:hAnsi="Times New Roman" w:eastAsia="等线" w:cs="Times New Roman"/>
                <w:sz w:val="21"/>
                <w:szCs w:val="21"/>
              </w:rPr>
              <w:t xml:space="preserve">-year study period, the student shall enjoy the scholarship funding from Yunnan Normal University in accordance with the </w:t>
            </w:r>
            <w:r>
              <w:rPr>
                <w:rFonts w:hint="eastAsia" w:eastAsia="等线" w:cs="Times New Roman"/>
                <w:sz w:val="21"/>
                <w:szCs w:val="21"/>
                <w:lang w:val="en-US" w:eastAsia="zh-CN"/>
              </w:rPr>
              <w:t>m</w:t>
            </w:r>
            <w:r>
              <w:rPr>
                <w:rFonts w:hint="default" w:ascii="Times New Roman" w:hAnsi="Times New Roman" w:eastAsia="等线" w:cs="Times New Roman"/>
                <w:sz w:val="21"/>
                <w:szCs w:val="21"/>
              </w:rPr>
              <w:t xml:space="preserve">easures for the Administration of Scholarships of </w:t>
            </w:r>
            <w:r>
              <w:rPr>
                <w:rFonts w:hint="eastAsia" w:eastAsia="仿宋_GB2312" w:cs="Times New Roman"/>
                <w:u w:val="none"/>
                <w:lang w:val="en-US" w:eastAsia="zh-CN"/>
              </w:rPr>
              <w:t>Guangzhou Preschool Teachers College</w:t>
            </w: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and relevant supplementary regulations. The funding scope includes tuition fees, accommodation fees, living subsidies.</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eastAsia="仿宋_GB2312"/>
              </w:rPr>
            </w:pPr>
            <w:r>
              <w:rPr>
                <w:rFonts w:eastAsia="仿宋_GB2312"/>
              </w:rPr>
              <w:t>2.</w:t>
            </w:r>
            <w:r>
              <w:rPr>
                <w:rFonts w:hint="eastAsia" w:eastAsia="仿宋_GB2312"/>
                <w:lang w:eastAsia="zh-CN"/>
              </w:rPr>
              <w:t>学生</w:t>
            </w:r>
            <w:r>
              <w:rPr>
                <w:rFonts w:eastAsia="仿宋_GB2312"/>
              </w:rPr>
              <w:t>在中国必须遵守中国法律和学校规章制度，珍惜学习机会，努力学习，注意交通安全和身体健康。如有违法、违规等个人原因引起的中途退学，后果由</w:t>
            </w:r>
            <w:r>
              <w:rPr>
                <w:rFonts w:hint="eastAsia" w:eastAsia="仿宋_GB2312"/>
                <w:lang w:eastAsia="zh-CN"/>
              </w:rPr>
              <w:t>学生自己负责</w:t>
            </w:r>
            <w:r>
              <w:rPr>
                <w:rFonts w:eastAsia="仿宋_GB2312"/>
              </w:rPr>
              <w:t>。</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204" w:leftChars="0" w:firstLine="210" w:firstLineChars="100"/>
              <w:jc w:val="left"/>
              <w:textAlignment w:val="auto"/>
              <w:rPr>
                <w:rFonts w:hint="default" w:eastAsia="等线" w:cs="Times New Roman"/>
                <w:sz w:val="21"/>
                <w:szCs w:val="21"/>
                <w:lang w:val="en-US" w:eastAsia="zh-CN"/>
              </w:rPr>
            </w:pPr>
            <w:r>
              <w:rPr>
                <w:rFonts w:hint="eastAsia" w:eastAsia="等线" w:cs="Times New Roman"/>
                <w:sz w:val="21"/>
                <w:szCs w:val="21"/>
                <w:lang w:val="en-US" w:eastAsia="zh-CN"/>
              </w:rPr>
              <w:t>2.</w:t>
            </w:r>
            <w:r>
              <w:rPr>
                <w:rFonts w:hint="default" w:eastAsia="等线" w:cs="Times New Roman"/>
                <w:sz w:val="21"/>
                <w:szCs w:val="21"/>
                <w:lang w:val="en-US" w:eastAsia="zh-CN"/>
              </w:rPr>
              <w:t>During the study period in China, the student must strictly abide by the laws and regulations of the People's Republic of China and all the rules and regulations of Yunnan Normal University, cherish the learning opportunity, diligently study professional knowledge, and strive to complete the academic tasks; at the same time, consciously pay attention to traffic safety, personal safety and physical health, and bear the relevant responsibilities caused by personal negligence or irregular behaviors. If the student withdraws from school due to his own violations of laws, rules, disciplines or personal subjective reasons, all consequences shall be borne by the student himself.</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eastAsia="仿宋_GB2312"/>
                <w:lang w:eastAsia="zh-CN"/>
              </w:rPr>
            </w:pPr>
            <w:r>
              <w:rPr>
                <w:rFonts w:eastAsia="仿宋_GB2312"/>
              </w:rPr>
              <w:t>3.</w:t>
            </w:r>
            <w:r>
              <w:rPr>
                <w:rFonts w:hint="eastAsia" w:eastAsia="仿宋_GB2312"/>
                <w:lang w:eastAsia="zh-CN"/>
              </w:rPr>
              <w:t>学生</w:t>
            </w:r>
            <w:r>
              <w:rPr>
                <w:rFonts w:eastAsia="仿宋_GB2312"/>
              </w:rPr>
              <w:t>同意推荐到</w:t>
            </w:r>
            <w:r>
              <w:rPr>
                <w:rFonts w:hint="eastAsia" w:eastAsia="仿宋_GB2312"/>
                <w:lang w:eastAsia="zh-CN"/>
              </w:rPr>
              <w:t>广州幼儿师范高等专科学校</w:t>
            </w:r>
            <w:r>
              <w:rPr>
                <w:rFonts w:eastAsia="仿宋_GB2312"/>
              </w:rPr>
              <w:t>攻读</w:t>
            </w:r>
            <w:r>
              <w:rPr>
                <w:rFonts w:hint="eastAsia" w:eastAsia="仿宋_GB2312"/>
                <w:lang w:eastAsia="zh-CN"/>
              </w:rPr>
              <w:t>学前教育</w:t>
            </w:r>
            <w:r>
              <w:rPr>
                <w:rFonts w:eastAsia="仿宋_GB2312"/>
              </w:rPr>
              <w:t>专业</w:t>
            </w:r>
            <w:r>
              <w:rPr>
                <w:rFonts w:hint="eastAsia" w:eastAsia="仿宋_GB2312"/>
                <w:lang w:eastAsia="zh-CN"/>
              </w:rPr>
              <w:t>专</w:t>
            </w:r>
            <w:r>
              <w:rPr>
                <w:rFonts w:eastAsia="仿宋_GB2312"/>
              </w:rPr>
              <w:t>科</w:t>
            </w:r>
            <w:r>
              <w:rPr>
                <w:rFonts w:hint="eastAsia" w:eastAsia="仿宋_GB2312"/>
                <w:lang w:eastAsia="zh-CN"/>
              </w:rPr>
              <w:t>学历</w:t>
            </w:r>
            <w:r>
              <w:rPr>
                <w:rFonts w:eastAsia="仿宋_GB2312"/>
              </w:rPr>
              <w:t>，修满学分毕业后即返回</w:t>
            </w:r>
            <w:r>
              <w:rPr>
                <w:rFonts w:hint="eastAsia" w:eastAsia="仿宋_GB2312"/>
                <w:lang w:eastAsia="zh-CN"/>
              </w:rPr>
              <w:t>所在国</w:t>
            </w:r>
            <w:r>
              <w:rPr>
                <w:rFonts w:eastAsia="仿宋_GB2312"/>
              </w:rPr>
              <w:t>学校服务至少</w:t>
            </w:r>
            <w:r>
              <w:rPr>
                <w:rFonts w:hint="eastAsia" w:eastAsia="仿宋_GB2312"/>
                <w:lang w:val="en-US" w:eastAsia="zh-CN"/>
              </w:rPr>
              <w:t>3</w:t>
            </w:r>
            <w:r>
              <w:rPr>
                <w:rFonts w:eastAsia="仿宋_GB2312"/>
              </w:rPr>
              <w:t>年。</w:t>
            </w:r>
            <w:r>
              <w:rPr>
                <w:rFonts w:hint="eastAsia" w:eastAsia="仿宋_GB2312"/>
                <w:lang w:eastAsia="zh-CN"/>
              </w:rPr>
              <w:t>若学生不按约定履行，须向广州幼儿师范高等专科学校赔偿就读期间获得的全部资助费。</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204" w:leftChars="0" w:firstLine="210" w:firstLineChars="100"/>
              <w:jc w:val="left"/>
              <w:textAlignment w:val="auto"/>
              <w:rPr>
                <w:rFonts w:hint="default" w:eastAsia="等线" w:cs="Times New Roman"/>
                <w:sz w:val="21"/>
                <w:szCs w:val="21"/>
                <w:lang w:val="en-US" w:eastAsia="zh-CN"/>
              </w:rPr>
            </w:pPr>
            <w:r>
              <w:rPr>
                <w:rFonts w:hint="eastAsia" w:eastAsia="等线" w:cs="Times New Roman"/>
                <w:sz w:val="21"/>
                <w:szCs w:val="21"/>
                <w:lang w:val="en-US" w:eastAsia="zh-CN"/>
              </w:rPr>
              <w:t>3.</w:t>
            </w:r>
            <w:r>
              <w:rPr>
                <w:rFonts w:hint="default" w:eastAsia="等线" w:cs="Times New Roman"/>
                <w:sz w:val="21"/>
                <w:szCs w:val="21"/>
                <w:lang w:val="en-US" w:eastAsia="zh-CN"/>
              </w:rPr>
              <w:t>The student agrees to</w:t>
            </w:r>
            <w:r>
              <w:rPr>
                <w:rFonts w:hint="default" w:eastAsia="等线" w:cs="Times New Roman"/>
                <w:sz w:val="21"/>
                <w:szCs w:val="21"/>
                <w:lang w:val="en" w:eastAsia="zh-CN"/>
              </w:rPr>
              <w:t xml:space="preserve"> be</w:t>
            </w:r>
            <w:r>
              <w:rPr>
                <w:rFonts w:hint="default" w:eastAsia="等线" w:cs="Times New Roman"/>
                <w:sz w:val="21"/>
                <w:szCs w:val="21"/>
                <w:lang w:val="en-US" w:eastAsia="zh-CN"/>
              </w:rPr>
              <w:t xml:space="preserve"> recommend</w:t>
            </w:r>
            <w:r>
              <w:rPr>
                <w:rFonts w:hint="default" w:eastAsia="等线" w:cs="Times New Roman"/>
                <w:sz w:val="21"/>
                <w:szCs w:val="21"/>
                <w:lang w:val="en" w:eastAsia="zh-CN"/>
              </w:rPr>
              <w:t xml:space="preserve">ed to </w:t>
            </w:r>
            <w:r>
              <w:rPr>
                <w:rFonts w:hint="eastAsia" w:eastAsia="仿宋_GB2312" w:cs="Times New Roman"/>
                <w:u w:val="none"/>
                <w:lang w:val="en-US" w:eastAsia="zh-CN"/>
              </w:rPr>
              <w:t>Guangzhou Preschool Teachers College</w:t>
            </w:r>
            <w:r>
              <w:rPr>
                <w:rFonts w:hint="eastAsia" w:eastAsia="等线" w:cs="Times New Roman"/>
                <w:sz w:val="21"/>
                <w:szCs w:val="21"/>
                <w:lang w:val="en-US" w:eastAsia="zh-CN"/>
              </w:rPr>
              <w:t xml:space="preserve"> </w:t>
            </w:r>
            <w:r>
              <w:rPr>
                <w:rFonts w:hint="default" w:eastAsia="等线" w:cs="Times New Roman"/>
                <w:sz w:val="21"/>
                <w:szCs w:val="21"/>
                <w:lang w:val="en" w:eastAsia="zh-CN"/>
              </w:rPr>
              <w:t>for</w:t>
            </w:r>
            <w:r>
              <w:rPr>
                <w:rFonts w:hint="default" w:eastAsia="等线" w:cs="Times New Roman"/>
                <w:sz w:val="21"/>
                <w:szCs w:val="21"/>
                <w:lang w:val="en-US" w:eastAsia="zh-CN"/>
              </w:rPr>
              <w:t xml:space="preserve"> undergraduate program in Preschool Education</w:t>
            </w:r>
            <w:r>
              <w:rPr>
                <w:rFonts w:hint="default" w:eastAsia="等线" w:cs="Times New Roman"/>
                <w:sz w:val="21"/>
                <w:szCs w:val="21"/>
                <w:lang w:val="en" w:eastAsia="zh-CN"/>
              </w:rPr>
              <w:t>.</w:t>
            </w:r>
            <w:r>
              <w:rPr>
                <w:rFonts w:hint="default" w:eastAsia="等线" w:cs="Times New Roman"/>
                <w:sz w:val="21"/>
                <w:szCs w:val="21"/>
                <w:lang w:val="en-US" w:eastAsia="zh-CN"/>
              </w:rPr>
              <w:t xml:space="preserve"> </w:t>
            </w:r>
            <w:r>
              <w:rPr>
                <w:rFonts w:hint="default" w:eastAsia="等线" w:cs="Times New Roman"/>
                <w:sz w:val="21"/>
                <w:szCs w:val="21"/>
                <w:lang w:val="en" w:eastAsia="zh-CN"/>
              </w:rPr>
              <w:t>A</w:t>
            </w:r>
            <w:r>
              <w:rPr>
                <w:rFonts w:hint="eastAsia" w:eastAsia="等线" w:cs="Times New Roman"/>
                <w:sz w:val="21"/>
                <w:szCs w:val="21"/>
                <w:lang w:val="en-US" w:eastAsia="zh-CN"/>
              </w:rPr>
              <w:t xml:space="preserve">fter </w:t>
            </w:r>
            <w:r>
              <w:rPr>
                <w:rFonts w:hint="default" w:eastAsia="等线" w:cs="Times New Roman"/>
                <w:sz w:val="21"/>
                <w:szCs w:val="21"/>
                <w:lang w:val="en-US" w:eastAsia="zh-CN"/>
              </w:rPr>
              <w:t>complet</w:t>
            </w:r>
            <w:r>
              <w:rPr>
                <w:rFonts w:hint="eastAsia" w:eastAsia="等线" w:cs="Times New Roman"/>
                <w:sz w:val="21"/>
                <w:szCs w:val="21"/>
                <w:lang w:val="en-US" w:eastAsia="zh-CN"/>
              </w:rPr>
              <w:t>ing</w:t>
            </w:r>
            <w:r>
              <w:rPr>
                <w:rFonts w:hint="default" w:eastAsia="等线" w:cs="Times New Roman"/>
                <w:sz w:val="21"/>
                <w:szCs w:val="21"/>
                <w:lang w:val="en-US" w:eastAsia="zh-CN"/>
              </w:rPr>
              <w:t xml:space="preserve"> required </w:t>
            </w:r>
            <w:r>
              <w:rPr>
                <w:rFonts w:hint="default" w:eastAsia="等线" w:cs="Times New Roman"/>
                <w:sz w:val="21"/>
                <w:szCs w:val="21"/>
                <w:lang w:val="en" w:eastAsia="zh-CN"/>
              </w:rPr>
              <w:t xml:space="preserve">credits and </w:t>
            </w:r>
            <w:r>
              <w:rPr>
                <w:rFonts w:hint="default" w:eastAsia="等线" w:cs="Times New Roman"/>
                <w:sz w:val="21"/>
                <w:szCs w:val="21"/>
                <w:lang w:val="en-US" w:eastAsia="zh-CN"/>
              </w:rPr>
              <w:t>graduation</w:t>
            </w:r>
            <w:r>
              <w:rPr>
                <w:rFonts w:hint="default" w:eastAsia="等线" w:cs="Times New Roman"/>
                <w:sz w:val="21"/>
                <w:szCs w:val="21"/>
                <w:lang w:val="en" w:eastAsia="zh-CN"/>
              </w:rPr>
              <w:t>,</w:t>
            </w:r>
            <w:r>
              <w:rPr>
                <w:rFonts w:hint="default" w:eastAsia="等线" w:cs="Times New Roman"/>
                <w:sz w:val="21"/>
                <w:szCs w:val="21"/>
                <w:lang w:val="en-US" w:eastAsia="zh-CN"/>
              </w:rPr>
              <w:t xml:space="preserve"> </w:t>
            </w:r>
            <w:r>
              <w:rPr>
                <w:rFonts w:hint="default" w:eastAsia="等线" w:cs="Times New Roman"/>
                <w:sz w:val="21"/>
                <w:szCs w:val="21"/>
                <w:lang w:val="en" w:eastAsia="zh-CN"/>
              </w:rPr>
              <w:t>the students shall</w:t>
            </w:r>
            <w:r>
              <w:rPr>
                <w:rFonts w:hint="default" w:eastAsia="等线" w:cs="Times New Roman"/>
                <w:sz w:val="21"/>
                <w:szCs w:val="21"/>
                <w:lang w:val="en-US" w:eastAsia="zh-CN"/>
              </w:rPr>
              <w:t xml:space="preserve"> return to </w:t>
            </w:r>
            <w:r>
              <w:rPr>
                <w:rFonts w:hint="default" w:eastAsia="等线" w:cs="Times New Roman"/>
                <w:sz w:val="21"/>
                <w:szCs w:val="21"/>
                <w:lang w:val="en" w:eastAsia="zh-CN"/>
              </w:rPr>
              <w:t xml:space="preserve">their home school to </w:t>
            </w:r>
            <w:r>
              <w:rPr>
                <w:rFonts w:hint="default" w:eastAsia="等线" w:cs="Times New Roman"/>
                <w:sz w:val="21"/>
                <w:szCs w:val="21"/>
                <w:lang w:val="en-US" w:eastAsia="zh-CN"/>
              </w:rPr>
              <w:t xml:space="preserve">perform the service obligation for a period of not less than </w:t>
            </w:r>
            <w:r>
              <w:rPr>
                <w:rFonts w:hint="eastAsia" w:eastAsia="等线" w:cs="Times New Roman"/>
                <w:sz w:val="21"/>
                <w:szCs w:val="21"/>
                <w:lang w:val="en-US" w:eastAsia="zh-CN"/>
              </w:rPr>
              <w:t>3</w:t>
            </w:r>
            <w:r>
              <w:rPr>
                <w:rFonts w:hint="default" w:eastAsia="等线" w:cs="Times New Roman"/>
                <w:sz w:val="21"/>
                <w:szCs w:val="21"/>
                <w:lang w:val="en-US" w:eastAsia="zh-CN"/>
              </w:rPr>
              <w:t xml:space="preserve"> years . If the student fails to perform the service obligation in accordance with the agreement, the student shall compensate </w:t>
            </w:r>
            <w:r>
              <w:rPr>
                <w:rFonts w:hint="eastAsia" w:eastAsia="仿宋_GB2312" w:cs="Times New Roman"/>
                <w:u w:val="none"/>
                <w:lang w:val="en-US" w:eastAsia="zh-CN"/>
              </w:rPr>
              <w:t xml:space="preserve">Guangzhou Preschool Teachers College </w:t>
            </w:r>
            <w:r>
              <w:rPr>
                <w:rFonts w:hint="default" w:eastAsia="等线" w:cs="Times New Roman"/>
                <w:sz w:val="21"/>
                <w:szCs w:val="21"/>
                <w:lang w:val="en-US" w:eastAsia="zh-CN"/>
              </w:rPr>
              <w:t>for all the scholarship funds received during the study period</w:t>
            </w:r>
            <w:r>
              <w:rPr>
                <w:rFonts w:hint="eastAsia" w:eastAsia="等线"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eastAsia="仿宋_GB2312"/>
              </w:rPr>
            </w:pPr>
            <w:r>
              <w:rPr>
                <w:rFonts w:eastAsia="仿宋_GB2312"/>
              </w:rPr>
              <w:t>4.本协议自签字之日起生效。</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204" w:leftChars="0" w:firstLine="210" w:firstLineChars="100"/>
              <w:jc w:val="left"/>
              <w:textAlignment w:val="auto"/>
              <w:rPr>
                <w:rFonts w:eastAsia="仿宋_GB2312"/>
              </w:rPr>
            </w:pPr>
            <w:r>
              <w:rPr>
                <w:rFonts w:hint="eastAsia" w:eastAsia="等线" w:cs="Times New Roman"/>
                <w:sz w:val="21"/>
                <w:szCs w:val="21"/>
                <w:lang w:val="en-US" w:eastAsia="zh-CN"/>
              </w:rPr>
              <w:t>4.</w:t>
            </w:r>
            <w:r>
              <w:rPr>
                <w:rFonts w:hint="default" w:eastAsia="等线" w:cs="Times New Roman"/>
                <w:sz w:val="21"/>
                <w:szCs w:val="21"/>
                <w:lang w:val="en-US" w:eastAsia="zh-CN"/>
              </w:rPr>
              <w:t>This agreement shall take effect on the date of signature.</w:t>
            </w:r>
          </w:p>
        </w:tc>
      </w:tr>
      <w:tr>
        <w:tblPrEx>
          <w:tblLayout w:type="fixed"/>
          <w:tblCellMar>
            <w:top w:w="0" w:type="dxa"/>
            <w:left w:w="0" w:type="dxa"/>
            <w:bottom w:w="0" w:type="dxa"/>
            <w:right w:w="0" w:type="dxa"/>
          </w:tblCellMar>
        </w:tblPrEx>
        <w:trPr>
          <w:trHeight w:val="1509" w:hRule="atLeast"/>
        </w:trPr>
        <w:tc>
          <w:tcPr>
            <w:tcW w:w="10285" w:type="dxa"/>
            <w:gridSpan w:val="5"/>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eastAsia="仿宋_GB2312"/>
              </w:rPr>
            </w:pP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eastAsia="仿宋_GB2312"/>
              </w:rPr>
            </w:pPr>
            <w:r>
              <w:rPr>
                <w:rFonts w:hint="eastAsia" w:eastAsia="仿宋_GB2312"/>
                <w:color w:val="000000"/>
                <w:lang w:eastAsia="zh-CN"/>
              </w:rPr>
              <w:t>推荐机构</w:t>
            </w:r>
            <w:r>
              <w:rPr>
                <w:rFonts w:eastAsia="仿宋_GB2312"/>
                <w:color w:val="000000"/>
              </w:rPr>
              <w:t>意见</w:t>
            </w:r>
            <w:r>
              <w:rPr>
                <w:rFonts w:hint="eastAsia" w:ascii="仿宋_GB2312" w:hAnsi="宋体" w:eastAsia="仿宋_GB2312" w:cs="Angsana New"/>
                <w:color w:val="000000"/>
                <w:sz w:val="21"/>
                <w:szCs w:val="21"/>
              </w:rPr>
              <w:t>：</w:t>
            </w:r>
            <w:r>
              <w:rPr>
                <w:rFonts w:hint="eastAsia" w:ascii="仿宋_GB2312" w:hAnsi="宋体" w:eastAsia="仿宋_GB2312" w:cs="Angsana New"/>
                <w:color w:val="0000FF"/>
                <w:u w:val="single"/>
              </w:rPr>
              <w:t xml:space="preserve"> </w:t>
            </w:r>
            <w:r>
              <w:rPr>
                <w:rFonts w:hint="eastAsia" w:ascii="仿宋_GB2312" w:hAnsi="宋体" w:eastAsia="仿宋_GB2312" w:cs="Angsana New"/>
                <w:u w:val="single"/>
              </w:rPr>
              <w:t xml:space="preserve">  </w:t>
            </w:r>
            <w:r>
              <w:rPr>
                <w:rFonts w:hint="eastAsia" w:ascii="仿宋_GB2312" w:hAnsi="宋体" w:eastAsia="仿宋_GB2312" w:cs="Angsana New"/>
                <w:u w:val="single"/>
                <w:lang w:val="en-US" w:eastAsia="zh-CN"/>
              </w:rPr>
              <w:t xml:space="preserve">                                 </w:t>
            </w:r>
            <w:r>
              <w:rPr>
                <w:rFonts w:hint="eastAsia" w:ascii="仿宋_GB2312" w:hAnsi="宋体" w:eastAsia="仿宋_GB2312" w:cs="Angsana New"/>
                <w:u w:val="single"/>
              </w:rPr>
              <w:t xml:space="preserve">      </w:t>
            </w:r>
            <w:r>
              <w:rPr>
                <w:rFonts w:hint="eastAsia" w:ascii="仿宋_GB2312" w:hAnsi="宋体" w:eastAsia="仿宋_GB2312" w:cs="Angsana New"/>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ascii="仿宋_GB2312" w:hAnsi="宋体" w:eastAsia="仿宋_GB2312" w:cs="Angsana New"/>
                <w:b w:val="0"/>
                <w:bCs/>
              </w:rPr>
            </w:pPr>
            <w:r>
              <w:rPr>
                <w:rFonts w:hint="default" w:ascii="Times New Roman" w:hAnsi="Times New Roman" w:eastAsia="等线" w:cs="Times New Roman"/>
                <w:b w:val="0"/>
                <w:bCs/>
                <w:sz w:val="21"/>
                <w:szCs w:val="21"/>
              </w:rPr>
              <w:t xml:space="preserve">Opinion of the </w:t>
            </w:r>
            <w:r>
              <w:rPr>
                <w:rFonts w:hint="default" w:eastAsia="仿宋_GB2312"/>
                <w:b w:val="0"/>
                <w:bCs w:val="0"/>
                <w:lang w:val="en" w:eastAsia="zh-CN"/>
              </w:rPr>
              <w:t>Recommend</w:t>
            </w:r>
            <w:r>
              <w:rPr>
                <w:rFonts w:hint="eastAsia" w:eastAsia="仿宋_GB2312"/>
                <w:b w:val="0"/>
                <w:bCs w:val="0"/>
                <w:lang w:val="en-US" w:eastAsia="zh-CN"/>
              </w:rPr>
              <w:t>ing</w:t>
            </w:r>
            <w:r>
              <w:rPr>
                <w:rFonts w:hint="default" w:eastAsia="仿宋_GB2312"/>
                <w:b w:val="0"/>
                <w:bCs w:val="0"/>
                <w:lang w:val="en" w:eastAsia="zh-CN"/>
              </w:rPr>
              <w:t xml:space="preserve"> Institution</w:t>
            </w:r>
            <w:r>
              <w:rPr>
                <w:rFonts w:hint="eastAsia" w:ascii="仿宋_GB2312" w:hAnsi="宋体" w:eastAsia="仿宋_GB2312" w:cs="Angsana New"/>
                <w:b w:val="0"/>
                <w:bCs/>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宋体" w:eastAsia="仿宋_GB2312" w:cs="Angsana New"/>
                <w:b w:val="0"/>
                <w:bCs/>
              </w:rPr>
            </w:pP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仿宋_GB2312" w:hAnsi="宋体" w:eastAsia="仿宋_GB2312" w:cs="Angsana New"/>
                <w:b w:val="0"/>
                <w:bCs/>
              </w:rPr>
            </w:pPr>
            <w:r>
              <w:rPr>
                <w:rFonts w:hint="eastAsia" w:ascii="仿宋_GB2312" w:hAnsi="宋体" w:eastAsia="仿宋_GB2312" w:cs="Angsana New"/>
                <w:b w:val="0"/>
                <w:bCs/>
              </w:rPr>
              <w:t>学生（签字）</w:t>
            </w:r>
            <w:r>
              <w:rPr>
                <w:rFonts w:hint="default" w:ascii="Times New Roman" w:hAnsi="Times New Roman" w:eastAsia="仿宋_GB2312" w:cs="Times New Roman"/>
                <w:b w:val="0"/>
                <w:bCs/>
                <w:sz w:val="21"/>
                <w:szCs w:val="21"/>
              </w:rPr>
              <w:t>：</w:t>
            </w:r>
            <w:r>
              <w:rPr>
                <w:rFonts w:hint="default" w:ascii="Times New Roman" w:hAnsi="Times New Roman" w:eastAsia="仿宋_GB2312" w:cs="Times New Roman"/>
                <w:b w:val="0"/>
                <w:bCs/>
                <w:sz w:val="21"/>
                <w:szCs w:val="21"/>
                <w:u w:val="single"/>
              </w:rPr>
              <w:t xml:space="preserve">                    </w:t>
            </w:r>
            <w:r>
              <w:rPr>
                <w:rFonts w:hint="default" w:ascii="Times New Roman" w:hAnsi="Times New Roman" w:eastAsia="仿宋_GB2312" w:cs="Times New Roman"/>
                <w:b w:val="0"/>
                <w:bCs/>
                <w:sz w:val="21"/>
                <w:szCs w:val="21"/>
                <w:u w:val="single"/>
                <w:lang w:val="en-US" w:eastAsia="zh-CN"/>
              </w:rPr>
              <w:t xml:space="preserve">   </w:t>
            </w:r>
            <w:r>
              <w:rPr>
                <w:rFonts w:hint="default" w:ascii="Times New Roman" w:hAnsi="Times New Roman" w:eastAsia="仿宋_GB2312" w:cs="Times New Roman"/>
                <w:b w:val="0"/>
                <w:bCs/>
                <w:sz w:val="21"/>
                <w:szCs w:val="21"/>
                <w:u w:val="single"/>
              </w:rPr>
              <w:t xml:space="preserve">   </w:t>
            </w:r>
            <w:r>
              <w:rPr>
                <w:rFonts w:hint="default" w:ascii="Times New Roman" w:hAnsi="Times New Roman" w:eastAsia="仿宋_GB2312" w:cs="Times New Roman"/>
                <w:b w:val="0"/>
                <w:bCs/>
                <w:sz w:val="21"/>
                <w:szCs w:val="21"/>
                <w:u w:val="single"/>
                <w:lang w:val="en-US" w:eastAsia="zh-CN"/>
              </w:rPr>
              <w:t xml:space="preserve"> </w:t>
            </w:r>
            <w:r>
              <w:rPr>
                <w:rFonts w:hint="eastAsia" w:ascii="仿宋_GB2312" w:hAnsi="宋体" w:eastAsia="仿宋_GB2312" w:cs="Angsana New"/>
                <w:b w:val="0"/>
                <w:bCs/>
                <w:lang w:val="en-US" w:eastAsia="zh-CN"/>
              </w:rPr>
              <w:t xml:space="preserve">          </w:t>
            </w:r>
            <w:r>
              <w:rPr>
                <w:rFonts w:hint="eastAsia" w:ascii="仿宋_GB2312" w:hAnsi="宋体" w:eastAsia="仿宋_GB2312" w:cs="Angsana New"/>
                <w:b w:val="0"/>
                <w:bCs/>
              </w:rPr>
              <w:t>家长</w:t>
            </w:r>
            <w:r>
              <w:rPr>
                <w:rFonts w:hint="eastAsia" w:ascii="仿宋_GB2312" w:hAnsi="宋体" w:eastAsia="仿宋_GB2312" w:cs="Angsana New"/>
                <w:b w:val="0"/>
                <w:bCs/>
                <w:lang w:eastAsia="zh-CN"/>
              </w:rPr>
              <w:t>或监护人</w:t>
            </w:r>
            <w:r>
              <w:rPr>
                <w:rFonts w:hint="eastAsia" w:ascii="仿宋_GB2312" w:hAnsi="宋体" w:eastAsia="仿宋_GB2312" w:cs="Angsana New"/>
                <w:b w:val="0"/>
                <w:bCs/>
              </w:rPr>
              <w:t>（签字）</w:t>
            </w:r>
            <w:r>
              <w:rPr>
                <w:rFonts w:hint="default" w:ascii="Times New Roman" w:hAnsi="Times New Roman" w:eastAsia="仿宋_GB2312" w:cs="Times New Roman"/>
                <w:b w:val="0"/>
                <w:bCs/>
                <w:sz w:val="21"/>
                <w:szCs w:val="21"/>
              </w:rPr>
              <w:t>：</w:t>
            </w:r>
            <w:r>
              <w:rPr>
                <w:rFonts w:hint="eastAsia" w:ascii="仿宋_GB2312" w:hAnsi="宋体" w:eastAsia="仿宋_GB2312" w:cs="Angsana New"/>
                <w:b w:val="0"/>
                <w:bCs/>
                <w:u w:val="single"/>
              </w:rPr>
              <w:t xml:space="preserve">      </w:t>
            </w:r>
            <w:r>
              <w:rPr>
                <w:rFonts w:hint="eastAsia" w:ascii="仿宋_GB2312" w:hAnsi="宋体" w:eastAsia="仿宋_GB2312" w:cs="Angsana New"/>
                <w:b w:val="0"/>
                <w:bCs/>
                <w:u w:val="single"/>
                <w:lang w:val="en-US" w:eastAsia="zh-CN"/>
              </w:rPr>
              <w:t xml:space="preserve"> </w:t>
            </w:r>
            <w:r>
              <w:rPr>
                <w:rFonts w:hint="eastAsia" w:ascii="仿宋_GB2312" w:hAnsi="宋体" w:eastAsia="仿宋_GB2312" w:cs="Angsana New"/>
                <w:b w:val="0"/>
                <w:bCs/>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仿宋_GB2312" w:hAnsi="宋体" w:eastAsia="仿宋_GB2312" w:cs="Angsana New"/>
                <w:b w:val="0"/>
                <w:bCs/>
              </w:rPr>
            </w:pPr>
            <w:r>
              <w:rPr>
                <w:rFonts w:hint="default" w:ascii="Times New Roman" w:hAnsi="Times New Roman" w:eastAsia="等线" w:cs="Times New Roman"/>
                <w:b w:val="0"/>
                <w:bCs/>
                <w:sz w:val="21"/>
                <w:szCs w:val="21"/>
              </w:rPr>
              <w:t>Student (Signature)</w:t>
            </w:r>
            <w:r>
              <w:rPr>
                <w:rFonts w:hint="eastAsia" w:eastAsia="等线" w:cs="Times New Roman"/>
                <w:b w:val="0"/>
                <w:bCs/>
                <w:sz w:val="21"/>
                <w:szCs w:val="21"/>
                <w:lang w:val="en-US" w:eastAsia="zh-CN"/>
              </w:rPr>
              <w:t xml:space="preserve">                                   </w:t>
            </w:r>
            <w:r>
              <w:rPr>
                <w:rFonts w:hint="default" w:ascii="Times New Roman" w:hAnsi="Times New Roman" w:eastAsia="等线" w:cs="Times New Roman"/>
                <w:b w:val="0"/>
                <w:bCs/>
                <w:sz w:val="21"/>
                <w:szCs w:val="21"/>
              </w:rPr>
              <w:t>Parent or Guardian (Signature)</w:t>
            </w: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仿宋_GB2312" w:hAnsi="宋体" w:eastAsia="仿宋_GB2312" w:cs="Angsana New"/>
                <w:b w:val="0"/>
                <w:bCs/>
              </w:rPr>
            </w:pP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default" w:ascii="仿宋_GB2312" w:hAnsi="宋体" w:eastAsia="仿宋_GB2312" w:cs="Angsana New"/>
                <w:u w:val="none"/>
                <w:lang w:val="en-US"/>
              </w:rPr>
            </w:pPr>
            <w:r>
              <w:rPr>
                <w:rFonts w:hint="eastAsia" w:ascii="仿宋_GB2312" w:hAnsi="宋体" w:eastAsia="仿宋_GB2312" w:cs="Angsana New"/>
                <w:b w:val="0"/>
                <w:bCs/>
              </w:rPr>
              <w:t>签字时间：</w:t>
            </w:r>
            <w:r>
              <w:rPr>
                <w:rFonts w:hint="eastAsia" w:ascii="仿宋_GB2312" w:hAnsi="宋体" w:eastAsia="仿宋_GB2312" w:cs="Angsana New"/>
                <w:b w:val="0"/>
                <w:bCs/>
                <w:u w:val="single"/>
              </w:rPr>
              <w:t xml:space="preserve">     </w:t>
            </w:r>
            <w:r>
              <w:rPr>
                <w:rFonts w:hint="eastAsia" w:ascii="仿宋_GB2312" w:hAnsi="宋体" w:eastAsia="仿宋_GB2312" w:cs="Angsana New"/>
                <w:b w:val="0"/>
                <w:bCs/>
                <w:u w:val="single"/>
                <w:lang w:eastAsia="zh-CN"/>
              </w:rPr>
              <w:t>年</w:t>
            </w:r>
            <w:r>
              <w:rPr>
                <w:rFonts w:hint="default" w:ascii="Times New Roman" w:hAnsi="Times New Roman" w:eastAsia="仿宋_GB2312" w:cs="Times New Roman"/>
                <w:b w:val="0"/>
                <w:bCs/>
                <w:sz w:val="21"/>
                <w:szCs w:val="21"/>
                <w:u w:val="single"/>
                <w:lang w:val="en-US" w:eastAsia="zh-CN"/>
              </w:rPr>
              <w:t>Year</w:t>
            </w:r>
            <w:r>
              <w:rPr>
                <w:rFonts w:hint="eastAsia" w:ascii="仿宋_GB2312" w:hAnsi="宋体" w:eastAsia="仿宋_GB2312" w:cs="Angsana New"/>
                <w:b w:val="0"/>
                <w:bCs/>
                <w:sz w:val="21"/>
                <w:szCs w:val="21"/>
                <w:u w:val="single"/>
                <w:lang w:val="en-US" w:eastAsia="zh-CN"/>
              </w:rPr>
              <w:t xml:space="preserve">   月</w:t>
            </w:r>
            <w:r>
              <w:rPr>
                <w:rFonts w:hint="default" w:ascii="Times New Roman" w:hAnsi="Times New Roman" w:eastAsia="仿宋_GB2312" w:cs="Times New Roman"/>
                <w:b w:val="0"/>
                <w:bCs/>
                <w:sz w:val="21"/>
                <w:szCs w:val="21"/>
                <w:u w:val="single"/>
                <w:lang w:val="en-US" w:eastAsia="zh-CN"/>
              </w:rPr>
              <w:t xml:space="preserve">Month   </w:t>
            </w:r>
            <w:r>
              <w:rPr>
                <w:rFonts w:hint="eastAsia" w:ascii="仿宋_GB2312" w:hAnsi="宋体" w:eastAsia="仿宋_GB2312" w:cs="Angsana New"/>
                <w:b w:val="0"/>
                <w:bCs/>
                <w:sz w:val="21"/>
                <w:szCs w:val="21"/>
                <w:u w:val="single"/>
                <w:lang w:val="en-US" w:eastAsia="zh-CN"/>
              </w:rPr>
              <w:t>日</w:t>
            </w:r>
            <w:r>
              <w:rPr>
                <w:rFonts w:hint="default" w:ascii="Times New Roman" w:hAnsi="Times New Roman" w:eastAsia="仿宋_GB2312" w:cs="Times New Roman"/>
                <w:b w:val="0"/>
                <w:bCs/>
                <w:sz w:val="21"/>
                <w:szCs w:val="21"/>
                <w:u w:val="single"/>
                <w:lang w:val="en-US" w:eastAsia="zh-CN"/>
              </w:rPr>
              <w:t>Day</w:t>
            </w:r>
            <w:r>
              <w:rPr>
                <w:rFonts w:hint="eastAsia" w:eastAsia="仿宋_GB2312" w:cs="Times New Roman"/>
                <w:b w:val="0"/>
                <w:bCs/>
                <w:sz w:val="21"/>
                <w:szCs w:val="21"/>
                <w:u w:val="single"/>
                <w:lang w:val="en-US" w:eastAsia="zh-CN"/>
              </w:rPr>
              <w:t xml:space="preserve"> </w:t>
            </w:r>
            <w:r>
              <w:rPr>
                <w:rFonts w:hint="eastAsia" w:eastAsia="仿宋_GB2312" w:cs="Times New Roman"/>
                <w:b w:val="0"/>
                <w:bCs/>
                <w:sz w:val="21"/>
                <w:szCs w:val="21"/>
                <w:u w:val="none"/>
                <w:lang w:val="en-US" w:eastAsia="zh-CN"/>
              </w:rPr>
              <w:t xml:space="preserve">        </w:t>
            </w:r>
            <w:r>
              <w:rPr>
                <w:rFonts w:hint="eastAsia" w:ascii="仿宋_GB2312" w:hAnsi="宋体" w:eastAsia="仿宋_GB2312" w:cs="Angsana New"/>
                <w:b w:val="0"/>
                <w:bCs/>
                <w:sz w:val="21"/>
                <w:szCs w:val="21"/>
              </w:rPr>
              <w:t>签字时间：</w:t>
            </w:r>
            <w:r>
              <w:rPr>
                <w:rFonts w:hint="eastAsia" w:ascii="仿宋_GB2312" w:hAnsi="宋体" w:eastAsia="仿宋_GB2312" w:cs="Angsana New"/>
                <w:b w:val="0"/>
                <w:bCs/>
                <w:sz w:val="21"/>
                <w:szCs w:val="21"/>
                <w:u w:val="single"/>
              </w:rPr>
              <w:t xml:space="preserve">     </w:t>
            </w:r>
            <w:r>
              <w:rPr>
                <w:rFonts w:hint="eastAsia" w:ascii="仿宋_GB2312" w:hAnsi="宋体" w:eastAsia="仿宋_GB2312" w:cs="Angsana New"/>
                <w:b w:val="0"/>
                <w:bCs/>
                <w:sz w:val="21"/>
                <w:szCs w:val="21"/>
                <w:u w:val="single"/>
                <w:lang w:eastAsia="zh-CN"/>
              </w:rPr>
              <w:t>年</w:t>
            </w:r>
            <w:r>
              <w:rPr>
                <w:rFonts w:hint="default" w:ascii="Times New Roman" w:hAnsi="Times New Roman" w:eastAsia="仿宋_GB2312" w:cs="Times New Roman"/>
                <w:b w:val="0"/>
                <w:bCs/>
                <w:sz w:val="21"/>
                <w:szCs w:val="21"/>
                <w:u w:val="single"/>
                <w:lang w:val="en-US" w:eastAsia="zh-CN"/>
              </w:rPr>
              <w:t xml:space="preserve">Year   </w:t>
            </w:r>
            <w:r>
              <w:rPr>
                <w:rFonts w:hint="eastAsia" w:ascii="仿宋_GB2312" w:hAnsi="宋体" w:eastAsia="仿宋_GB2312" w:cs="Angsana New"/>
                <w:b w:val="0"/>
                <w:bCs/>
                <w:sz w:val="21"/>
                <w:szCs w:val="21"/>
                <w:u w:val="single"/>
                <w:lang w:val="en-US" w:eastAsia="zh-CN"/>
              </w:rPr>
              <w:t>月</w:t>
            </w:r>
            <w:r>
              <w:rPr>
                <w:rFonts w:hint="default" w:ascii="Times New Roman" w:hAnsi="Times New Roman" w:eastAsia="仿宋_GB2312" w:cs="Times New Roman"/>
                <w:b w:val="0"/>
                <w:bCs/>
                <w:sz w:val="21"/>
                <w:szCs w:val="21"/>
                <w:u w:val="single"/>
                <w:lang w:val="en-US" w:eastAsia="zh-CN"/>
              </w:rPr>
              <w:t xml:space="preserve">Month   </w:t>
            </w:r>
            <w:r>
              <w:rPr>
                <w:rFonts w:hint="eastAsia" w:ascii="仿宋_GB2312" w:hAnsi="宋体" w:eastAsia="仿宋_GB2312" w:cs="Angsana New"/>
                <w:b w:val="0"/>
                <w:bCs/>
                <w:sz w:val="21"/>
                <w:szCs w:val="21"/>
                <w:u w:val="single"/>
                <w:lang w:val="en-US" w:eastAsia="zh-CN"/>
              </w:rPr>
              <w:t>日</w:t>
            </w:r>
            <w:r>
              <w:rPr>
                <w:rFonts w:hint="default" w:ascii="Times New Roman" w:hAnsi="Times New Roman" w:eastAsia="仿宋_GB2312" w:cs="Times New Roman"/>
                <w:b w:val="0"/>
                <w:bCs/>
                <w:sz w:val="21"/>
                <w:szCs w:val="21"/>
                <w:u w:val="single"/>
                <w:lang w:val="en-US" w:eastAsia="zh-CN"/>
              </w:rPr>
              <w:t>Da</w:t>
            </w:r>
            <w:r>
              <w:rPr>
                <w:rFonts w:hint="default" w:ascii="Times New Roman" w:hAnsi="Times New Roman" w:eastAsia="仿宋_GB2312" w:cs="Times New Roman"/>
                <w:sz w:val="21"/>
                <w:szCs w:val="21"/>
                <w:u w:val="single"/>
                <w:lang w:val="en-US" w:eastAsia="zh-CN"/>
              </w:rPr>
              <w:t>y</w:t>
            </w: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仿宋_GB2312" w:hAnsi="宋体" w:eastAsia="仿宋_GB2312" w:cs="Angsana New"/>
                <w:sz w:val="21"/>
                <w:szCs w:val="21"/>
                <w:u w:val="single"/>
                <w:lang w:val="en-US" w:eastAsia="zh-CN"/>
              </w:rPr>
            </w:pPr>
            <w:r>
              <w:rPr>
                <w:rFonts w:hint="default" w:ascii="Times New Roman" w:hAnsi="Times New Roman" w:eastAsia="等线" w:cs="Times New Roman"/>
                <w:sz w:val="21"/>
                <w:szCs w:val="21"/>
              </w:rPr>
              <w:t>Date of Signature</w:t>
            </w: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Date of Signature</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宋体" w:eastAsia="仿宋_GB2312" w:cs="Angsana New"/>
                <w:u w:val="single"/>
                <w:lang w:val="en-US" w:eastAsia="zh-CN"/>
              </w:rPr>
            </w:pPr>
            <w:r>
              <w:rPr>
                <w:rFonts w:hint="default" w:ascii="Times New Roman" w:hAnsi="Times New Roman" w:eastAsia="等线" w:cs="Times New Roman"/>
                <w:sz w:val="22"/>
              </w:rPr>
              <w:t xml:space="preserve"> </w:t>
            </w:r>
          </w:p>
        </w:tc>
      </w:tr>
      <w:tr>
        <w:tblPrEx>
          <w:tblLayout w:type="fixed"/>
          <w:tblCellMar>
            <w:top w:w="0" w:type="dxa"/>
            <w:left w:w="0" w:type="dxa"/>
            <w:bottom w:w="0" w:type="dxa"/>
            <w:right w:w="0" w:type="dxa"/>
          </w:tblCellMar>
        </w:tblPrEx>
        <w:trPr>
          <w:trHeight w:val="3424" w:hRule="atLeast"/>
        </w:trPr>
        <w:tc>
          <w:tcPr>
            <w:tcW w:w="10285" w:type="dxa"/>
            <w:gridSpan w:val="5"/>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宋体" w:eastAsia="仿宋_GB2312" w:cs="Angsana New"/>
              </w:rPr>
            </w:pP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ascii="仿宋_GB2312" w:hAnsi="宋体" w:eastAsia="仿宋_GB2312" w:cs="Angsana New"/>
                <w:u w:val="single"/>
              </w:rPr>
            </w:pPr>
            <w:r>
              <w:rPr>
                <w:rFonts w:hint="eastAsia" w:ascii="仿宋_GB2312" w:hAnsi="宋体" w:eastAsia="仿宋_GB2312" w:cs="Angsana New"/>
                <w:lang w:eastAsia="zh-CN"/>
              </w:rPr>
              <w:t>广州幼儿师范高等专科学校</w:t>
            </w:r>
            <w:r>
              <w:rPr>
                <w:rFonts w:hint="eastAsia" w:ascii="仿宋_GB2312" w:hAnsi="宋体" w:eastAsia="仿宋_GB2312" w:cs="Angsana New"/>
              </w:rPr>
              <w:t>意见：</w:t>
            </w:r>
            <w:r>
              <w:rPr>
                <w:rFonts w:hint="eastAsia" w:ascii="仿宋_GB2312" w:hAnsi="宋体" w:eastAsia="仿宋_GB2312" w:cs="Angsana New"/>
                <w:u w:val="single"/>
              </w:rPr>
              <w:t xml:space="preserve">      </w:t>
            </w:r>
            <w:r>
              <w:rPr>
                <w:rFonts w:ascii="仿宋_GB2312" w:hAnsi="宋体" w:eastAsia="仿宋_GB2312" w:cs="Angsana New"/>
                <w:u w:val="single"/>
              </w:rPr>
              <w:t xml:space="preserve">  </w:t>
            </w:r>
            <w:r>
              <w:rPr>
                <w:rFonts w:hint="eastAsia" w:ascii="仿宋_GB2312" w:hAnsi="宋体" w:eastAsia="仿宋_GB2312" w:cs="Angsana New"/>
                <w:u w:val="single"/>
                <w:lang w:val="en-US" w:eastAsia="zh-CN"/>
              </w:rPr>
              <w:t xml:space="preserve">        </w:t>
            </w:r>
            <w:r>
              <w:rPr>
                <w:rFonts w:ascii="仿宋_GB2312" w:hAnsi="宋体" w:eastAsia="仿宋_GB2312" w:cs="Angsana New"/>
                <w:u w:val="single"/>
              </w:rPr>
              <w:t xml:space="preserve"> </w:t>
            </w:r>
            <w:r>
              <w:rPr>
                <w:rFonts w:hint="eastAsia" w:ascii="仿宋_GB2312" w:hAnsi="宋体" w:eastAsia="仿宋_GB2312" w:cs="Angsana New"/>
                <w:u w:val="single"/>
                <w:lang w:val="en-US" w:eastAsia="zh-CN"/>
              </w:rPr>
              <w:t xml:space="preserve">   </w:t>
            </w:r>
            <w:r>
              <w:rPr>
                <w:rFonts w:hint="eastAsia" w:ascii="仿宋_GB2312" w:hAnsi="宋体" w:eastAsia="仿宋_GB2312" w:cs="Angsana New"/>
                <w:u w:val="single"/>
              </w:rPr>
              <w:t>签字时间：</w:t>
            </w:r>
            <w:r>
              <w:rPr>
                <w:rFonts w:ascii="仿宋_GB2312" w:hAnsi="宋体" w:eastAsia="仿宋_GB2312" w:cs="Angsana New"/>
                <w:u w:val="single"/>
              </w:rPr>
              <w:t xml:space="preserve">   </w:t>
            </w:r>
            <w:r>
              <w:rPr>
                <w:rFonts w:hint="eastAsia" w:ascii="仿宋_GB2312" w:hAnsi="宋体" w:eastAsia="仿宋_GB2312" w:cs="Angsana New"/>
                <w:u w:val="single"/>
              </w:rPr>
              <w:t xml:space="preserve"> </w:t>
            </w:r>
            <w:r>
              <w:rPr>
                <w:rFonts w:hint="eastAsia" w:ascii="仿宋_GB2312" w:hAnsi="宋体" w:eastAsia="仿宋_GB2312" w:cs="Angsana New"/>
                <w:u w:val="single"/>
                <w:lang w:eastAsia="zh-CN"/>
              </w:rPr>
              <w:t>年</w:t>
            </w:r>
            <w:r>
              <w:rPr>
                <w:rFonts w:hint="default" w:ascii="Times New Roman" w:hAnsi="Times New Roman" w:eastAsia="仿宋_GB2312" w:cs="Times New Roman"/>
                <w:b w:val="0"/>
                <w:bCs/>
                <w:sz w:val="21"/>
                <w:szCs w:val="21"/>
                <w:u w:val="single"/>
                <w:lang w:val="en-US" w:eastAsia="zh-CN"/>
              </w:rPr>
              <w:t xml:space="preserve">Year   </w:t>
            </w:r>
            <w:r>
              <w:rPr>
                <w:rFonts w:hint="eastAsia" w:ascii="仿宋_GB2312" w:hAnsi="宋体" w:eastAsia="仿宋_GB2312" w:cs="Angsana New"/>
                <w:b w:val="0"/>
                <w:bCs/>
                <w:sz w:val="21"/>
                <w:szCs w:val="21"/>
                <w:u w:val="single"/>
                <w:lang w:val="en-US" w:eastAsia="zh-CN"/>
              </w:rPr>
              <w:t>月</w:t>
            </w:r>
            <w:r>
              <w:rPr>
                <w:rFonts w:hint="default" w:ascii="Times New Roman" w:hAnsi="Times New Roman" w:eastAsia="仿宋_GB2312" w:cs="Times New Roman"/>
                <w:b w:val="0"/>
                <w:bCs/>
                <w:sz w:val="21"/>
                <w:szCs w:val="21"/>
                <w:u w:val="single"/>
                <w:lang w:val="en-US" w:eastAsia="zh-CN"/>
              </w:rPr>
              <w:t xml:space="preserve">Month   </w:t>
            </w:r>
            <w:r>
              <w:rPr>
                <w:rFonts w:hint="eastAsia" w:ascii="仿宋_GB2312" w:hAnsi="宋体" w:eastAsia="仿宋_GB2312" w:cs="Angsana New"/>
                <w:b w:val="0"/>
                <w:bCs/>
                <w:sz w:val="21"/>
                <w:szCs w:val="21"/>
                <w:u w:val="single"/>
                <w:lang w:val="en-US" w:eastAsia="zh-CN"/>
              </w:rPr>
              <w:t>日</w:t>
            </w:r>
            <w:r>
              <w:rPr>
                <w:rFonts w:hint="default" w:ascii="Times New Roman" w:hAnsi="Times New Roman" w:eastAsia="仿宋_GB2312" w:cs="Times New Roman"/>
                <w:b w:val="0"/>
                <w:bCs/>
                <w:sz w:val="21"/>
                <w:szCs w:val="21"/>
                <w:u w:val="single"/>
                <w:lang w:val="en-US" w:eastAsia="zh-CN"/>
              </w:rPr>
              <w:t>Da</w:t>
            </w:r>
            <w:r>
              <w:rPr>
                <w:rFonts w:hint="default" w:ascii="Times New Roman" w:hAnsi="Times New Roman" w:eastAsia="仿宋_GB2312" w:cs="Times New Roman"/>
                <w:sz w:val="21"/>
                <w:szCs w:val="21"/>
                <w:u w:val="single"/>
                <w:lang w:val="en-US" w:eastAsia="zh-CN"/>
              </w:rPr>
              <w:t>y</w:t>
            </w:r>
          </w:p>
          <w:p>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default" w:ascii="仿宋_GB2312" w:hAnsi="宋体" w:eastAsia="仿宋_GB2312" w:cs="Angsana New"/>
                <w:u w:val="single"/>
                <w:lang w:val="en-US" w:eastAsia="zh-CN"/>
              </w:rPr>
            </w:pPr>
            <w:r>
              <w:rPr>
                <w:rFonts w:hint="default" w:ascii="Times New Roman" w:hAnsi="Times New Roman" w:eastAsia="仿宋_GB2312" w:cs="Times New Roman"/>
                <w:u w:val="none"/>
              </w:rPr>
              <w:t xml:space="preserve">Opinion of </w:t>
            </w:r>
            <w:r>
              <w:rPr>
                <w:rFonts w:hint="eastAsia" w:eastAsia="仿宋_GB2312" w:cs="Times New Roman"/>
                <w:u w:val="none"/>
                <w:lang w:val="en-US" w:eastAsia="zh-CN"/>
              </w:rPr>
              <w:t xml:space="preserve">Guangzhou Preschool Teachers College         </w:t>
            </w:r>
            <w:r>
              <w:rPr>
                <w:rFonts w:hint="default" w:ascii="Times New Roman" w:hAnsi="Times New Roman" w:eastAsia="等线" w:cs="Times New Roman"/>
                <w:b w:val="0"/>
                <w:bCs/>
                <w:sz w:val="21"/>
                <w:szCs w:val="21"/>
              </w:rPr>
              <w:t>Date of Signature</w:t>
            </w:r>
          </w:p>
        </w:tc>
      </w:tr>
    </w:tbl>
    <w:p>
      <w:pPr>
        <w:keepNext w:val="0"/>
        <w:keepLines w:val="0"/>
        <w:pageBreakBefore w:val="0"/>
        <w:widowControl w:val="0"/>
        <w:kinsoku/>
        <w:wordWrap/>
        <w:overflowPunct/>
        <w:topLinePunct w:val="0"/>
        <w:autoSpaceDE/>
        <w:autoSpaceDN/>
        <w:bidi w:val="0"/>
        <w:adjustRightInd/>
        <w:snapToGrid/>
        <w:spacing w:line="380" w:lineRule="exact"/>
        <w:ind w:left="-420" w:leftChars="-200" w:firstLine="0" w:firstLineChars="0"/>
        <w:textAlignment w:val="auto"/>
        <w:rPr>
          <w:rFonts w:cs="Angsana New"/>
          <w:spacing w:val="-6"/>
        </w:rPr>
      </w:pPr>
      <w:r>
        <w:rPr>
          <w:rFonts w:hint="eastAsia" w:eastAsia="仿宋_GB2312"/>
          <w:lang w:eastAsia="zh-CN"/>
        </w:rPr>
        <w:t>注：</w:t>
      </w:r>
      <w:r>
        <w:rPr>
          <w:rFonts w:hint="eastAsia" w:eastAsia="仿宋_GB2312"/>
        </w:rPr>
        <w:t>本协议一式</w:t>
      </w:r>
      <w:r>
        <w:rPr>
          <w:rFonts w:hint="eastAsia" w:eastAsia="仿宋_GB2312"/>
          <w:lang w:eastAsia="zh-CN"/>
        </w:rPr>
        <w:t>三</w:t>
      </w:r>
      <w:r>
        <w:rPr>
          <w:rFonts w:hint="eastAsia" w:eastAsia="仿宋_GB2312"/>
        </w:rPr>
        <w:t>份，分别由</w:t>
      </w:r>
      <w:r>
        <w:rPr>
          <w:rFonts w:hint="eastAsia" w:ascii="仿宋_GB2312" w:hAnsi="宋体" w:eastAsia="仿宋_GB2312" w:cs="Angsana New"/>
          <w:lang w:eastAsia="zh-CN"/>
        </w:rPr>
        <w:t>广州幼儿师范高等专科学校、</w:t>
      </w:r>
      <w:r>
        <w:rPr>
          <w:rFonts w:hint="eastAsia" w:eastAsia="仿宋_GB2312"/>
          <w:lang w:val="en-US" w:eastAsia="zh-CN"/>
        </w:rPr>
        <w:t>推荐机构</w:t>
      </w:r>
      <w:r>
        <w:rPr>
          <w:rFonts w:hint="eastAsia" w:eastAsia="仿宋_GB2312"/>
        </w:rPr>
        <w:t>、学生本人各持一份。</w:t>
      </w:r>
      <w:r>
        <w:rPr>
          <w:rFonts w:cs="Angsana New"/>
          <w:spacing w:val="-6"/>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200" w:firstLine="0" w:firstLineChars="0"/>
        <w:jc w:val="left"/>
        <w:textAlignment w:val="auto"/>
        <w:rPr>
          <w:rFonts w:hint="default" w:eastAsia="等线" w:cs="Times New Roman"/>
          <w:sz w:val="21"/>
          <w:szCs w:val="21"/>
          <w:lang w:val="en-US" w:eastAsia="zh-CN"/>
        </w:rPr>
      </w:pPr>
      <w:r>
        <w:rPr>
          <w:rFonts w:hint="default" w:eastAsia="等线" w:cs="Times New Roman"/>
          <w:b/>
          <w:bCs/>
          <w:sz w:val="21"/>
          <w:szCs w:val="21"/>
          <w:lang w:val="en-US" w:eastAsia="zh-CN"/>
        </w:rPr>
        <w:t>Note</w:t>
      </w:r>
      <w:r>
        <w:rPr>
          <w:rFonts w:hint="default" w:eastAsia="等线" w:cs="Times New Roman"/>
          <w:sz w:val="21"/>
          <w:szCs w:val="21"/>
          <w:lang w:val="en-US" w:eastAsia="zh-CN"/>
        </w:rPr>
        <w:t>: This agreement is</w:t>
      </w:r>
      <w:r>
        <w:rPr>
          <w:rFonts w:hint="default" w:eastAsia="等线" w:cs="Times New Roman"/>
          <w:sz w:val="21"/>
          <w:szCs w:val="21"/>
          <w:lang w:val="en" w:eastAsia="zh-CN"/>
        </w:rPr>
        <w:t>executed</w:t>
      </w:r>
      <w:r>
        <w:rPr>
          <w:rFonts w:hint="default" w:eastAsia="等线" w:cs="Times New Roman"/>
          <w:sz w:val="21"/>
          <w:szCs w:val="21"/>
          <w:lang w:val="en-US" w:eastAsia="zh-CN"/>
        </w:rPr>
        <w:t xml:space="preserve"> in three copies, each having the same legal effect,</w:t>
      </w:r>
      <w:r>
        <w:rPr>
          <w:rFonts w:hint="default" w:eastAsia="等线" w:cs="Times New Roman"/>
          <w:sz w:val="21"/>
          <w:szCs w:val="21"/>
          <w:lang w:val="en" w:eastAsia="zh-CN"/>
        </w:rPr>
        <w:t>to be</w:t>
      </w:r>
      <w:r>
        <w:rPr>
          <w:rFonts w:hint="default" w:eastAsia="等线" w:cs="Times New Roman"/>
          <w:sz w:val="21"/>
          <w:szCs w:val="21"/>
          <w:lang w:val="en-US" w:eastAsia="zh-CN"/>
        </w:rPr>
        <w:t xml:space="preserve"> held respectively by </w:t>
      </w:r>
      <w:r>
        <w:rPr>
          <w:rFonts w:hint="eastAsia" w:eastAsia="仿宋_GB2312" w:cs="Times New Roman"/>
          <w:u w:val="none"/>
          <w:lang w:val="en-US" w:eastAsia="zh-CN"/>
        </w:rPr>
        <w:t>Guangzhou Preschool Teachers College</w:t>
      </w:r>
      <w:r>
        <w:rPr>
          <w:rFonts w:hint="default" w:eastAsia="等线" w:cs="Times New Roman"/>
          <w:sz w:val="21"/>
          <w:szCs w:val="21"/>
          <w:lang w:val="en-US" w:eastAsia="zh-CN"/>
        </w:rPr>
        <w:t xml:space="preserve">, the </w:t>
      </w:r>
      <w:r>
        <w:rPr>
          <w:rFonts w:hint="default" w:eastAsia="仿宋_GB2312"/>
          <w:b w:val="0"/>
          <w:bCs w:val="0"/>
          <w:lang w:val="en" w:eastAsia="zh-CN"/>
        </w:rPr>
        <w:t>Recommend</w:t>
      </w:r>
      <w:r>
        <w:rPr>
          <w:rFonts w:hint="eastAsia" w:eastAsia="仿宋_GB2312"/>
          <w:b w:val="0"/>
          <w:bCs w:val="0"/>
          <w:lang w:val="en-US" w:eastAsia="zh-CN"/>
        </w:rPr>
        <w:t>ing</w:t>
      </w:r>
      <w:r>
        <w:rPr>
          <w:rFonts w:hint="default" w:eastAsia="仿宋_GB2312"/>
          <w:b w:val="0"/>
          <w:bCs w:val="0"/>
          <w:lang w:val="en" w:eastAsia="zh-CN"/>
        </w:rPr>
        <w:t xml:space="preserve"> Institution</w:t>
      </w:r>
      <w:r>
        <w:rPr>
          <w:rFonts w:hint="eastAsia" w:eastAsia="等线" w:cs="Times New Roman"/>
          <w:sz w:val="21"/>
          <w:szCs w:val="21"/>
          <w:lang w:val="en-US" w:eastAsia="zh-CN"/>
        </w:rPr>
        <w:t xml:space="preserve"> </w:t>
      </w:r>
      <w:r>
        <w:rPr>
          <w:rFonts w:hint="default" w:eastAsia="等线" w:cs="Times New Roman"/>
          <w:sz w:val="21"/>
          <w:szCs w:val="21"/>
          <w:lang w:val="en-US" w:eastAsia="zh-CN"/>
        </w:rPr>
        <w:t>and the student, and shall be properly kept.</w:t>
      </w:r>
    </w:p>
    <w:p/>
    <w:sectPr>
      <w:headerReference r:id="rId3" w:type="default"/>
      <w:footerReference r:id="rId4" w:type="default"/>
      <w:pgSz w:w="11906" w:h="16838"/>
      <w:pgMar w:top="1871" w:right="1559" w:bottom="1247" w:left="1559" w:header="851" w:footer="1077" w:gutter="0"/>
      <w:pgBorders>
        <w:top w:val="none" w:sz="0" w:space="0"/>
        <w:left w:val="none" w:sz="0" w:space="0"/>
        <w:bottom w:val="none" w:sz="0" w:space="0"/>
        <w:right w:val="none" w:sz="0" w:space="0"/>
      </w:pgBorders>
      <w:pgNumType w:fmt="decimal" w:start="1"/>
      <w:cols w:space="720" w:num="1"/>
      <w:rtlGutter w:val="0"/>
      <w:docGrid w:type="lines"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ngsana New">
    <w:altName w:val="Times New Roman"/>
    <w:panose1 w:val="02020603050405020304"/>
    <w:charset w:val="00"/>
    <w:family w:val="roman"/>
    <w:pitch w:val="default"/>
    <w:sig w:usb0="00000000" w:usb1="00000000" w:usb2="00000000" w:usb3="00000000" w:csb0="0001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-10160</wp:posOffset>
              </wp:positionV>
              <wp:extent cx="111188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11885" cy="1828800"/>
                      </a:xfrm>
                      <a:prstGeom prst="rect">
                        <a:avLst/>
                      </a:prstGeom>
                      <a:noFill/>
                      <a:ln w="6350">
                        <a:noFill/>
                      </a:ln>
                      <a:effectLst/>
                    </wps:spPr>
                    <wps:txbx>
                      <w:txbxContent>
                        <w:p>
                          <w:pPr>
                            <w:pStyle w:val="4"/>
                            <w:jc w:val="center"/>
                            <w:rPr>
                              <w:rFonts w:hint="default" w:ascii="宋体" w:hAnsi="宋体" w:eastAsia="宋体"/>
                              <w:sz w:val="28"/>
                              <w:szCs w:val="28"/>
                              <w:lang w:val="en-US" w:eastAsia="zh-CN"/>
                            </w:rPr>
                          </w:pP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fldChar w:fldCharType="begin"/>
                          </w:r>
                          <w:r>
                            <w:rPr>
                              <w:rFonts w:hint="eastAsia" w:ascii="宋体" w:hAnsi="宋体" w:eastAsia="宋体"/>
                              <w:sz w:val="28"/>
                              <w:szCs w:val="28"/>
                              <w:lang w:eastAsia="zh-CN"/>
                            </w:rPr>
                            <w:instrText xml:space="preserve"> PAGE  \* MERGEFORMAT </w:instrText>
                          </w:r>
                          <w:r>
                            <w:rPr>
                              <w:rFonts w:hint="eastAsia" w:ascii="宋体" w:hAnsi="宋体" w:eastAsia="宋体"/>
                              <w:sz w:val="28"/>
                              <w:szCs w:val="28"/>
                              <w:lang w:eastAsia="zh-CN"/>
                            </w:rPr>
                            <w:fldChar w:fldCharType="separate"/>
                          </w:r>
                          <w:r>
                            <w:rPr>
                              <w:rFonts w:hint="eastAsia" w:ascii="宋体" w:hAnsi="宋体" w:eastAsia="宋体"/>
                              <w:sz w:val="28"/>
                              <w:szCs w:val="28"/>
                              <w:lang w:eastAsia="zh-CN"/>
                            </w:rPr>
                            <w:t>1</w:t>
                          </w:r>
                          <w:r>
                            <w:rPr>
                              <w:rFonts w:hint="eastAsia" w:ascii="宋体" w:hAnsi="宋体" w:eastAsia="宋体"/>
                              <w:sz w:val="28"/>
                              <w:szCs w:val="28"/>
                              <w:lang w:eastAsia="zh-CN"/>
                            </w:rPr>
                            <w:fldChar w:fldCharType="end"/>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8pt;height:144pt;width:87.55pt;mso-position-horizontal:outside;mso-position-horizontal-relative:margin;z-index:251659264;mso-width-relative:page;mso-height-relative:page;" filled="f" stroked="f" coordsize="21600,21600" o:gfxdata="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aCQHdYA&#10;AAAHAQAADwAAAAAAAAABACAAAAAiAAAAZHJzL2Rvd25yZXYueG1sUEsBAhQAFAAAAAgAh07iQNmT&#10;D6IhAgAAIwQAAA4AAAAAAAAAAQAgAAAAJQEAAGRycy9lMm9Eb2MueG1sUEsFBgAAAAAGAAYAWQEA&#10;ALgFAAAAAA==&#10;">
              <v:fill on="f" focussize="0,0"/>
              <v:stroke on="f" weight="0.5pt"/>
              <v:imagedata o:title=""/>
              <o:lock v:ext="edit" aspectratio="f"/>
              <v:textbox inset="0mm,0mm,0mm,0mm" style="mso-fit-shape-to-text:t;">
                <w:txbxContent>
                  <w:p>
                    <w:pPr>
                      <w:pStyle w:val="4"/>
                      <w:jc w:val="center"/>
                      <w:rPr>
                        <w:rFonts w:hint="default" w:ascii="宋体" w:hAnsi="宋体" w:eastAsia="宋体"/>
                        <w:sz w:val="28"/>
                        <w:szCs w:val="28"/>
                        <w:lang w:val="en-US" w:eastAsia="zh-CN"/>
                      </w:rPr>
                    </w:pP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fldChar w:fldCharType="begin"/>
                    </w:r>
                    <w:r>
                      <w:rPr>
                        <w:rFonts w:hint="eastAsia" w:ascii="宋体" w:hAnsi="宋体" w:eastAsia="宋体"/>
                        <w:sz w:val="28"/>
                        <w:szCs w:val="28"/>
                        <w:lang w:eastAsia="zh-CN"/>
                      </w:rPr>
                      <w:instrText xml:space="preserve"> PAGE  \* MERGEFORMAT </w:instrText>
                    </w:r>
                    <w:r>
                      <w:rPr>
                        <w:rFonts w:hint="eastAsia" w:ascii="宋体" w:hAnsi="宋体" w:eastAsia="宋体"/>
                        <w:sz w:val="28"/>
                        <w:szCs w:val="28"/>
                        <w:lang w:eastAsia="zh-CN"/>
                      </w:rPr>
                      <w:fldChar w:fldCharType="separate"/>
                    </w:r>
                    <w:r>
                      <w:rPr>
                        <w:rFonts w:hint="eastAsia" w:ascii="宋体" w:hAnsi="宋体" w:eastAsia="宋体"/>
                        <w:sz w:val="28"/>
                        <w:szCs w:val="28"/>
                        <w:lang w:eastAsia="zh-CN"/>
                      </w:rPr>
                      <w:t>1</w:t>
                    </w:r>
                    <w:r>
                      <w:rPr>
                        <w:rFonts w:hint="eastAsia" w:ascii="宋体" w:hAnsi="宋体" w:eastAsia="宋体"/>
                        <w:sz w:val="28"/>
                        <w:szCs w:val="28"/>
                        <w:lang w:eastAsia="zh-CN"/>
                      </w:rPr>
                      <w:fldChar w:fldCharType="end"/>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E87D93"/>
    <w:rsid w:val="175F4F57"/>
    <w:rsid w:val="1A5245B9"/>
    <w:rsid w:val="28857255"/>
    <w:rsid w:val="2FFFDB68"/>
    <w:rsid w:val="37B95230"/>
    <w:rsid w:val="3FFA8308"/>
    <w:rsid w:val="41ABED84"/>
    <w:rsid w:val="4FFF23F9"/>
    <w:rsid w:val="5B530C32"/>
    <w:rsid w:val="5B9D5771"/>
    <w:rsid w:val="5DA053D2"/>
    <w:rsid w:val="5DDE6FC6"/>
    <w:rsid w:val="5F7EE00A"/>
    <w:rsid w:val="6CFF3BD8"/>
    <w:rsid w:val="72FFAE41"/>
    <w:rsid w:val="73777565"/>
    <w:rsid w:val="74FDCD14"/>
    <w:rsid w:val="75FF789F"/>
    <w:rsid w:val="77FD776C"/>
    <w:rsid w:val="77FFB04D"/>
    <w:rsid w:val="7BBE0E7E"/>
    <w:rsid w:val="7BD5258A"/>
    <w:rsid w:val="7DE78C49"/>
    <w:rsid w:val="7F3FF788"/>
    <w:rsid w:val="7F6C75B3"/>
    <w:rsid w:val="7FBF0E1F"/>
    <w:rsid w:val="7FF96290"/>
    <w:rsid w:val="8B17D1E5"/>
    <w:rsid w:val="AFA78913"/>
    <w:rsid w:val="B71D9A77"/>
    <w:rsid w:val="BF1FD1BD"/>
    <w:rsid w:val="BF9F9916"/>
    <w:rsid w:val="BFED3B27"/>
    <w:rsid w:val="BFF87EB8"/>
    <w:rsid w:val="C39FCC95"/>
    <w:rsid w:val="D7BE20AD"/>
    <w:rsid w:val="DCE715E8"/>
    <w:rsid w:val="E5FDDEC4"/>
    <w:rsid w:val="EDE87D93"/>
    <w:rsid w:val="EE9F8CB3"/>
    <w:rsid w:val="F2FF4968"/>
    <w:rsid w:val="F3759BC3"/>
    <w:rsid w:val="F3D71501"/>
    <w:rsid w:val="F7CF16EB"/>
    <w:rsid w:val="F8EF6317"/>
    <w:rsid w:val="FBE94A28"/>
    <w:rsid w:val="FD6D797C"/>
    <w:rsid w:val="FD8F8FB1"/>
    <w:rsid w:val="FDDF356E"/>
    <w:rsid w:val="FEBCAEE0"/>
    <w:rsid w:val="FEFFF26B"/>
    <w:rsid w:val="FF57B96A"/>
    <w:rsid w:val="FFB75A61"/>
    <w:rsid w:val="FFBF136F"/>
    <w:rsid w:val="FFFEC2E2"/>
    <w:rsid w:val="FFFF9A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1"/>
    <w:qFormat/>
    <w:uiPriority w:val="0"/>
    <w:pPr>
      <w:spacing w:before="100" w:beforeAutospacing="1" w:after="100" w:afterAutospacing="1"/>
      <w:ind w:leftChars="200" w:hanging="200" w:hangingChars="200"/>
    </w:pPr>
    <w:rPr>
      <w:rFonts w:ascii="Times New Roman" w:hAnsi="Times New Roman" w:eastAsia="仿宋_GB2312" w:cs="Times New Roman"/>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769</Words>
  <Characters>2480</Characters>
  <Lines>0</Lines>
  <Paragraphs>0</Paragraphs>
  <TotalTime>9</TotalTime>
  <ScaleCrop>false</ScaleCrop>
  <LinksUpToDate>false</LinksUpToDate>
  <CharactersWithSpaces>3197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2026-05-07T18:40:00Z</dcterms:created>
  <dc:creator>tzb</dc:creator>
  <cp:lastModifiedBy>shiyongren</cp:lastModifiedBy>
  <dcterms:modified xsi:type="dcterms:W3CDTF">2026-07-14T01:51:19Z</dcterms:modified>
  <dc:title>东南亚华文幼师本科学历班学生回国服务协议书Agreement on Return Service for Students of the Undergraduate Program for Chinese Preschool Teachers in Southeast Asia</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eyJoZGlkIjoiMTE0N2VhNzQ2Y2UyMGU3NGQwMmIwMThlM2ZmYmEzMGQiLCJ1c2VySWQiOiIzNDI3MjU0NDgifQ==</vt:lpwstr>
  </property>
  <property fmtid="{D5CDD505-2E9C-101B-9397-08002B2CF9AE}" pid="4" name="ICV">
    <vt:lpwstr>E7F813AF8EA3463F81CC82F34211A6A4_12</vt:lpwstr>
  </property>
</Properties>
</file>